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A8900" w14:textId="77777777" w:rsidR="008525A9" w:rsidRDefault="008525A9" w:rsidP="008525A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3CBA1A4A" w14:textId="595A04E4" w:rsidR="008525A9" w:rsidRPr="00464BD9" w:rsidRDefault="008525A9" w:rsidP="008525A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H SarabunIT๙" w:hAnsi="TH SarabunIT๙" w:cs="TH SarabunIT๙"/>
          <w:b/>
          <w:bCs/>
          <w:color w:val="7F7F7F" w:themeColor="text1" w:themeTint="80"/>
          <w:sz w:val="36"/>
          <w:szCs w:val="36"/>
          <w:u w:val="single"/>
        </w:rPr>
      </w:pPr>
      <w:r w:rsidRPr="00464BD9">
        <w:rPr>
          <w:rFonts w:ascii="TH SarabunIT๙" w:hAnsi="TH SarabunIT๙" w:cs="TH SarabunIT๙"/>
          <w:b/>
          <w:bCs/>
          <w:color w:val="7F7F7F" w:themeColor="text1" w:themeTint="80"/>
          <w:sz w:val="36"/>
          <w:szCs w:val="36"/>
          <w:u w:val="single"/>
          <w:cs/>
        </w:rPr>
        <w:t>(ตัวอย่างหน้าปก)</w:t>
      </w:r>
    </w:p>
    <w:p w14:paraId="3896AC77" w14:textId="5F4D8A28" w:rsidR="008525A9" w:rsidRPr="000152B4" w:rsidRDefault="008525A9" w:rsidP="008525A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H SarabunIT๙" w:eastAsia="Sarabun" w:hAnsi="TH SarabunIT๙" w:cs="TH SarabunIT๙"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0152B4">
        <w:rPr>
          <w:rFonts w:ascii="TH SarabunIT๙" w:eastAsia="Sarabun" w:hAnsi="TH SarabunIT๙" w:cs="TH SarabunIT๙"/>
          <w:b/>
          <w:bCs/>
          <w:sz w:val="36"/>
          <w:szCs w:val="36"/>
          <w:cs/>
        </w:rPr>
        <w:t>แผนการจัดการศึกษาขั้นพื้นฐานโดยครอบครัว</w:t>
      </w:r>
    </w:p>
    <w:p w14:paraId="07631D70" w14:textId="77777777" w:rsidR="008525A9" w:rsidRPr="00977589" w:rsidRDefault="008525A9" w:rsidP="008525A9">
      <w:pPr>
        <w:jc w:val="center"/>
        <w:rPr>
          <w:rFonts w:ascii="TH SarabunIT๙" w:eastAsia="Sarabun" w:hAnsi="TH SarabunIT๙" w:cs="TH SarabunIT๙"/>
          <w:b/>
          <w:color w:val="002060"/>
          <w:sz w:val="36"/>
          <w:szCs w:val="36"/>
        </w:rPr>
      </w:pPr>
      <w:r w:rsidRPr="00977589">
        <w:rPr>
          <w:rFonts w:ascii="TH SarabunIT๙" w:eastAsia="Sarabun" w:hAnsi="TH SarabunIT๙" w:cs="TH SarabunIT๙"/>
          <w:b/>
          <w:bCs/>
          <w:color w:val="002060"/>
          <w:sz w:val="36"/>
          <w:szCs w:val="36"/>
          <w:cs/>
        </w:rPr>
        <w:t>ระดับก่อนประถมศึกษา</w:t>
      </w:r>
    </w:p>
    <w:p w14:paraId="006CFAC1" w14:textId="77777777" w:rsidR="008525A9" w:rsidRPr="000152B4" w:rsidRDefault="008525A9" w:rsidP="008525A9">
      <w:pPr>
        <w:jc w:val="center"/>
        <w:rPr>
          <w:rStyle w:val="font31"/>
          <w:rFonts w:ascii="TH SarabunIT๙" w:hAnsi="TH SarabunIT๙" w:cs="TH SarabunIT๙"/>
          <w:b/>
          <w:bCs/>
          <w:sz w:val="36"/>
          <w:szCs w:val="36"/>
        </w:rPr>
      </w:pPr>
      <w:r w:rsidRPr="000152B4">
        <w:rPr>
          <w:rStyle w:val="font31"/>
          <w:rFonts w:ascii="TH SarabunIT๙" w:hAnsi="TH SarabunIT๙" w:cs="TH SarabunIT๙"/>
          <w:b/>
          <w:bCs/>
          <w:sz w:val="36"/>
          <w:szCs w:val="36"/>
          <w:cs/>
        </w:rPr>
        <w:t>บ้านเรียน...</w:t>
      </w:r>
      <w:r w:rsidRPr="000152B4">
        <w:rPr>
          <w:rStyle w:val="font31"/>
          <w:rFonts w:ascii="TH SarabunIT๙" w:hAnsi="TH SarabunIT๙" w:cs="TH SarabunIT๙" w:hint="cs"/>
          <w:b/>
          <w:bCs/>
          <w:sz w:val="36"/>
          <w:szCs w:val="36"/>
          <w:cs/>
        </w:rPr>
        <w:t>(ถ้ามี)</w:t>
      </w:r>
      <w:r w:rsidRPr="000152B4">
        <w:rPr>
          <w:rStyle w:val="font31"/>
          <w:rFonts w:ascii="TH SarabunIT๙" w:hAnsi="TH SarabunIT๙" w:cs="TH SarabunIT๙"/>
          <w:b/>
          <w:bCs/>
          <w:sz w:val="36"/>
          <w:szCs w:val="36"/>
          <w:cs/>
        </w:rPr>
        <w:t>.......</w:t>
      </w:r>
    </w:p>
    <w:p w14:paraId="6FDC5FE7" w14:textId="77777777" w:rsidR="008525A9" w:rsidRPr="000152B4" w:rsidRDefault="008525A9" w:rsidP="008525A9">
      <w:pPr>
        <w:jc w:val="center"/>
        <w:rPr>
          <w:rFonts w:ascii="TH SarabunIT๙" w:eastAsia="Sarabun" w:hAnsi="TH SarabunIT๙" w:cs="TH SarabunIT๙"/>
          <w:b/>
          <w:bCs/>
          <w:sz w:val="36"/>
          <w:szCs w:val="36"/>
        </w:rPr>
      </w:pPr>
    </w:p>
    <w:p w14:paraId="74581E0C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ผู้เรียน</w:t>
      </w:r>
    </w:p>
    <w:p w14:paraId="7385A4C6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เด็กหญิง/เด็กชาย</w:t>
      </w:r>
      <w:r w:rsidRPr="000152B4">
        <w:rPr>
          <w:rFonts w:ascii="TH SarabunIT๙" w:hAnsi="TH SarabunIT๙" w:cs="TH SarabunIT๙"/>
          <w:sz w:val="36"/>
          <w:szCs w:val="36"/>
          <w:cs/>
        </w:rPr>
        <w:t>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...................................</w:t>
      </w:r>
    </w:p>
    <w:p w14:paraId="690F27DA" w14:textId="77777777" w:rsidR="008525A9" w:rsidRPr="000152B4" w:rsidRDefault="008525A9" w:rsidP="008525A9">
      <w:pPr>
        <w:jc w:val="center"/>
        <w:rPr>
          <w:rFonts w:ascii="TH SarabunIT๙" w:eastAsia="Sarabun" w:hAnsi="TH SarabunIT๙" w:cs="TH SarabunIT๙"/>
          <w:b/>
          <w:sz w:val="36"/>
          <w:szCs w:val="36"/>
        </w:rPr>
      </w:pPr>
      <w:r w:rsidRPr="000152B4">
        <w:rPr>
          <w:rFonts w:ascii="TH SarabunIT๙" w:eastAsia="Sarabun" w:hAnsi="TH SarabunIT๙" w:cs="TH SarabunIT๙"/>
          <w:b/>
          <w:sz w:val="36"/>
          <w:szCs w:val="36"/>
          <w:cs/>
        </w:rPr>
        <w:t xml:space="preserve"> </w:t>
      </w:r>
      <w:r w:rsidRPr="000152B4">
        <w:rPr>
          <w:rFonts w:ascii="TH SarabunIT๙" w:eastAsia="Sarabun" w:hAnsi="TH SarabunIT๙" w:cs="TH SarabunIT๙"/>
          <w:b/>
          <w:bCs/>
          <w:sz w:val="36"/>
          <w:szCs w:val="36"/>
          <w:cs/>
        </w:rPr>
        <w:t xml:space="preserve">(อนุบาลปีที่ </w:t>
      </w:r>
      <w:r w:rsidRPr="000152B4">
        <w:rPr>
          <w:rFonts w:ascii="TH SarabunIT๙" w:eastAsia="Sarabun" w:hAnsi="TH SarabunIT๙" w:cs="TH SarabunIT๙"/>
          <w:b/>
          <w:sz w:val="36"/>
          <w:szCs w:val="36"/>
          <w:cs/>
        </w:rPr>
        <w:t>........</w:t>
      </w:r>
      <w:r w:rsidRPr="000152B4">
        <w:rPr>
          <w:rFonts w:ascii="TH SarabunIT๙" w:eastAsia="Sarabun" w:hAnsi="TH SarabunIT๙" w:cs="TH SarabunIT๙" w:hint="cs"/>
          <w:b/>
          <w:sz w:val="36"/>
          <w:szCs w:val="36"/>
          <w:cs/>
        </w:rPr>
        <w:t>-</w:t>
      </w:r>
      <w:r w:rsidRPr="000152B4">
        <w:rPr>
          <w:rFonts w:ascii="TH SarabunIT๙" w:eastAsia="Sarabun" w:hAnsi="TH SarabunIT๙" w:cs="TH SarabunIT๙"/>
          <w:b/>
          <w:sz w:val="36"/>
          <w:szCs w:val="36"/>
          <w:cs/>
        </w:rPr>
        <w:t>..........</w:t>
      </w:r>
      <w:r w:rsidRPr="000152B4">
        <w:rPr>
          <w:rFonts w:ascii="TH SarabunIT๙" w:eastAsia="Sarabun" w:hAnsi="TH SarabunIT๙" w:cs="TH SarabunIT๙"/>
          <w:b/>
          <w:bCs/>
          <w:sz w:val="36"/>
          <w:szCs w:val="36"/>
          <w:cs/>
        </w:rPr>
        <w:t>)</w:t>
      </w:r>
    </w:p>
    <w:p w14:paraId="0578D401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0769DCDE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  <w:cs/>
        </w:rPr>
      </w:pPr>
    </w:p>
    <w:p w14:paraId="034AF476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  <w:r w:rsidRPr="000152B4"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4E6995" wp14:editId="225B5EA8">
                <wp:simplePos x="0" y="0"/>
                <wp:positionH relativeFrom="column">
                  <wp:posOffset>2392105</wp:posOffset>
                </wp:positionH>
                <wp:positionV relativeFrom="paragraph">
                  <wp:posOffset>101600</wp:posOffset>
                </wp:positionV>
                <wp:extent cx="1080000" cy="1080000"/>
                <wp:effectExtent l="0" t="0" r="25400" b="25400"/>
                <wp:wrapNone/>
                <wp:docPr id="146261138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636E7" w14:textId="77777777" w:rsidR="008525A9" w:rsidRDefault="008525A9" w:rsidP="008525A9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รูปภาพ</w:t>
                            </w:r>
                            <w: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ของผู้เรียน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E6995" id="สี่เหลี่ยมผืนผ้า 1" o:spid="_x0000_s1026" style="position:absolute;margin-left:188.35pt;margin-top:8pt;width:85.05pt;height:8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" fillcolor="white [3201]" strokecolor="#0070c0" strokeweight="1.5pt">
                <v:stroke dashstyle="dash"/>
                <v:textbox>
                  <w:txbxContent>
                    <w:p w14:paraId="26B636E7" w14:textId="77777777" w:rsidR="008525A9" w:rsidRDefault="008525A9" w:rsidP="008525A9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รูปภาพ</w:t>
                      </w:r>
                      <w:r>
                        <w:br/>
                      </w:r>
                      <w:r>
                        <w:rPr>
                          <w:rFonts w:hint="cs"/>
                          <w:cs/>
                        </w:rPr>
                        <w:t>ของผู้เรียน</w:t>
                      </w:r>
                    </w:p>
                  </w:txbxContent>
                </v:textbox>
              </v:rect>
            </w:pict>
          </mc:Fallback>
        </mc:AlternateContent>
      </w:r>
    </w:p>
    <w:p w14:paraId="6D91151A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71E3762A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3E39136F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2EAB4BA3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7C817C89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0E93892F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4D029BD4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ครอบครัว </w:t>
      </w:r>
    </w:p>
    <w:p w14:paraId="7820DFFD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นาย/นาง/นางสาว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................................................</w:t>
      </w:r>
    </w:p>
    <w:p w14:paraId="203DF428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3CC7721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602E33C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ผู้จัดการศึกษา</w:t>
      </w:r>
    </w:p>
    <w:p w14:paraId="47D4621E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นาย/นาง/นางสาว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...............................................</w:t>
      </w:r>
    </w:p>
    <w:p w14:paraId="39C4F343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sz w:val="36"/>
          <w:szCs w:val="36"/>
          <w:cs/>
        </w:rPr>
      </w:pPr>
    </w:p>
    <w:p w14:paraId="53B52D6D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689C9180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สำนักงานเขตพื้นที่การศึกษา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............................................</w:t>
      </w:r>
    </w:p>
    <w:p w14:paraId="34F850ED" w14:textId="52412085" w:rsidR="008525A9" w:rsidRDefault="008525A9" w:rsidP="008525A9">
      <w:pPr>
        <w:spacing w:line="360" w:lineRule="exact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ปี พ.ศ.</w:t>
      </w:r>
      <w:r w:rsidRPr="000152B4">
        <w:rPr>
          <w:rFonts w:ascii="TH SarabunIT๙" w:hAnsi="TH SarabunIT๙" w:cs="TH SarabunIT๙"/>
          <w:sz w:val="36"/>
          <w:szCs w:val="36"/>
          <w:cs/>
        </w:rPr>
        <w:t xml:space="preserve"> ..............................</w:t>
      </w:r>
    </w:p>
    <w:p w14:paraId="2BA0C8B9" w14:textId="77777777" w:rsidR="00D20DFB" w:rsidRDefault="008525A9" w:rsidP="008525A9">
      <w:pPr>
        <w:spacing w:line="360" w:lineRule="exact"/>
        <w:jc w:val="center"/>
        <w:rPr>
          <w:rFonts w:ascii="TH SarabunPSK" w:eastAsia="Times New Roman" w:hAnsi="TH SarabunPSK" w:cs="TH SarabunPSK"/>
          <w:bCs/>
          <w:spacing w:val="-10"/>
          <w:kern w:val="28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br w:type="column"/>
      </w:r>
    </w:p>
    <w:p w14:paraId="2050785C" w14:textId="77777777" w:rsidR="00977589" w:rsidRPr="00977589" w:rsidRDefault="00977589" w:rsidP="00977589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97758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สารบัญ</w:t>
      </w:r>
    </w:p>
    <w:tbl>
      <w:tblPr>
        <w:tblStyle w:val="af2"/>
        <w:tblpPr w:leftFromText="180" w:rightFromText="180" w:horzAnchor="margin" w:tblpY="11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8"/>
        <w:gridCol w:w="603"/>
      </w:tblGrid>
      <w:tr w:rsidR="00977589" w:rsidRPr="00977589" w14:paraId="49C8C35A" w14:textId="77777777" w:rsidTr="000A60FD">
        <w:tc>
          <w:tcPr>
            <w:tcW w:w="8468" w:type="dxa"/>
          </w:tcPr>
          <w:p w14:paraId="4A2635DE" w14:textId="77777777" w:rsidR="00977589" w:rsidRPr="00977589" w:rsidRDefault="00977589" w:rsidP="00977589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3" w:type="dxa"/>
          </w:tcPr>
          <w:p w14:paraId="36ED5453" w14:textId="77777777" w:rsidR="00977589" w:rsidRPr="00977589" w:rsidRDefault="00977589" w:rsidP="0097758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7589" w:rsidRPr="00977589" w14:paraId="040D34C6" w14:textId="77777777" w:rsidTr="000A60FD">
        <w:tc>
          <w:tcPr>
            <w:tcW w:w="8468" w:type="dxa"/>
          </w:tcPr>
          <w:p w14:paraId="35FB2D4F" w14:textId="77777777" w:rsidR="00977589" w:rsidRPr="00977589" w:rsidRDefault="00977589" w:rsidP="00977589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97758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แผนการจัดการศึกษาขั้นพื้นฐานโดยครอบครัว</w:t>
            </w:r>
          </w:p>
        </w:tc>
        <w:tc>
          <w:tcPr>
            <w:tcW w:w="603" w:type="dxa"/>
          </w:tcPr>
          <w:p w14:paraId="000612D5" w14:textId="77777777" w:rsidR="00977589" w:rsidRPr="00977589" w:rsidRDefault="00977589" w:rsidP="0097758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758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977589" w:rsidRPr="00977589" w14:paraId="314CD08D" w14:textId="77777777" w:rsidTr="000A60FD">
        <w:tc>
          <w:tcPr>
            <w:tcW w:w="8468" w:type="dxa"/>
          </w:tcPr>
          <w:p w14:paraId="09AE36AC" w14:textId="77777777" w:rsidR="00977589" w:rsidRPr="00977589" w:rsidRDefault="00977589" w:rsidP="0097758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 ข้อมูลพื้นฐานของครอบครัว</w:t>
            </w:r>
          </w:p>
        </w:tc>
        <w:tc>
          <w:tcPr>
            <w:tcW w:w="603" w:type="dxa"/>
          </w:tcPr>
          <w:p w14:paraId="7B742217" w14:textId="77777777" w:rsidR="00977589" w:rsidRPr="00977589" w:rsidRDefault="00977589" w:rsidP="0097758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7589" w:rsidRPr="00977589" w14:paraId="3CAE70C2" w14:textId="77777777" w:rsidTr="000A60FD">
        <w:tc>
          <w:tcPr>
            <w:tcW w:w="8468" w:type="dxa"/>
          </w:tcPr>
          <w:p w14:paraId="6AE96CCA" w14:textId="77777777" w:rsidR="00977589" w:rsidRPr="00977589" w:rsidRDefault="00977589" w:rsidP="0097758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  <w:r w:rsidRPr="0097758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ข้อมูลพื้นฐานของผู้เรียน</w:t>
            </w:r>
          </w:p>
        </w:tc>
        <w:tc>
          <w:tcPr>
            <w:tcW w:w="603" w:type="dxa"/>
          </w:tcPr>
          <w:p w14:paraId="17FF6ABC" w14:textId="77777777" w:rsidR="00977589" w:rsidRPr="00977589" w:rsidRDefault="00977589" w:rsidP="0097758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7589" w:rsidRPr="00977589" w14:paraId="33C87D06" w14:textId="77777777" w:rsidTr="000A60FD">
        <w:tc>
          <w:tcPr>
            <w:tcW w:w="8468" w:type="dxa"/>
          </w:tcPr>
          <w:p w14:paraId="0B28A0BD" w14:textId="77777777" w:rsidR="00977589" w:rsidRPr="00977589" w:rsidRDefault="00977589" w:rsidP="00977589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</w:t>
            </w:r>
            <w:r w:rsidRPr="0097758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ระดับที่จัดการศึกษา</w:t>
            </w:r>
          </w:p>
        </w:tc>
        <w:tc>
          <w:tcPr>
            <w:tcW w:w="603" w:type="dxa"/>
          </w:tcPr>
          <w:p w14:paraId="30AB3978" w14:textId="77777777" w:rsidR="00977589" w:rsidRPr="00977589" w:rsidRDefault="00977589" w:rsidP="0097758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7589" w:rsidRPr="00977589" w14:paraId="045F937A" w14:textId="77777777" w:rsidTr="000A60FD">
        <w:tc>
          <w:tcPr>
            <w:tcW w:w="8468" w:type="dxa"/>
          </w:tcPr>
          <w:p w14:paraId="2D710D26" w14:textId="77777777" w:rsidR="00977589" w:rsidRPr="00977589" w:rsidRDefault="00977589" w:rsidP="00977589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</w:t>
            </w:r>
            <w:r w:rsidRPr="0097758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จุดมุ่งหมายของการจัดการศึกษา</w:t>
            </w:r>
          </w:p>
        </w:tc>
        <w:tc>
          <w:tcPr>
            <w:tcW w:w="603" w:type="dxa"/>
          </w:tcPr>
          <w:p w14:paraId="65122698" w14:textId="77777777" w:rsidR="00977589" w:rsidRPr="00977589" w:rsidRDefault="00977589" w:rsidP="0097758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7589" w:rsidRPr="00977589" w14:paraId="7B0B616F" w14:textId="77777777" w:rsidTr="000A60FD">
        <w:tc>
          <w:tcPr>
            <w:tcW w:w="8468" w:type="dxa"/>
          </w:tcPr>
          <w:p w14:paraId="61A96544" w14:textId="77777777" w:rsidR="00977589" w:rsidRPr="00977589" w:rsidRDefault="00977589" w:rsidP="00977589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 การจัดการเรียนรู้ระดับปฐมวัย</w:t>
            </w:r>
          </w:p>
        </w:tc>
        <w:tc>
          <w:tcPr>
            <w:tcW w:w="603" w:type="dxa"/>
          </w:tcPr>
          <w:p w14:paraId="3A9ED984" w14:textId="77777777" w:rsidR="00977589" w:rsidRPr="00977589" w:rsidRDefault="00977589" w:rsidP="0097758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7589" w:rsidRPr="00977589" w14:paraId="7393BBB8" w14:textId="77777777" w:rsidTr="000A60FD">
        <w:tc>
          <w:tcPr>
            <w:tcW w:w="8468" w:type="dxa"/>
          </w:tcPr>
          <w:p w14:paraId="7EA5E046" w14:textId="77777777" w:rsidR="00977589" w:rsidRPr="00977589" w:rsidRDefault="00977589" w:rsidP="00977589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6. การประเมินพัฒนาการ</w:t>
            </w:r>
          </w:p>
        </w:tc>
        <w:tc>
          <w:tcPr>
            <w:tcW w:w="603" w:type="dxa"/>
          </w:tcPr>
          <w:p w14:paraId="3C99CE7F" w14:textId="77777777" w:rsidR="00977589" w:rsidRPr="00977589" w:rsidRDefault="00977589" w:rsidP="0097758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7589" w:rsidRPr="00977589" w14:paraId="7FC0CD9E" w14:textId="77777777" w:rsidTr="000A60FD">
        <w:tc>
          <w:tcPr>
            <w:tcW w:w="8468" w:type="dxa"/>
          </w:tcPr>
          <w:p w14:paraId="05957D08" w14:textId="77777777" w:rsidR="00977589" w:rsidRPr="00977589" w:rsidRDefault="00977589" w:rsidP="00977589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ภาคผนวก</w:t>
            </w:r>
          </w:p>
        </w:tc>
        <w:tc>
          <w:tcPr>
            <w:tcW w:w="603" w:type="dxa"/>
          </w:tcPr>
          <w:p w14:paraId="52EA40B2" w14:textId="77777777" w:rsidR="00977589" w:rsidRPr="00977589" w:rsidRDefault="00977589" w:rsidP="0097758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29D2840" w14:textId="77777777" w:rsidR="00977589" w:rsidRPr="00977589" w:rsidRDefault="00977589" w:rsidP="00977589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21DF0DA" w14:textId="77777777" w:rsidR="00977589" w:rsidRPr="00977589" w:rsidRDefault="00977589" w:rsidP="00977589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51AD8741" w14:textId="77777777" w:rsidR="00977589" w:rsidRPr="00977589" w:rsidRDefault="00977589" w:rsidP="00977589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092A9AF7" w14:textId="77777777" w:rsidR="00977589" w:rsidRPr="00977589" w:rsidRDefault="00977589" w:rsidP="00977589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4287B1C0" w14:textId="77777777" w:rsidR="00977589" w:rsidRPr="00977589" w:rsidRDefault="00977589" w:rsidP="00977589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6ABAD92E" w14:textId="77777777" w:rsidR="00977589" w:rsidRPr="00977589" w:rsidRDefault="00977589" w:rsidP="00977589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1D2AB006" w14:textId="77777777" w:rsidR="00977589" w:rsidRPr="00977589" w:rsidRDefault="00977589" w:rsidP="00977589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09AFA8C1" w14:textId="77777777" w:rsidR="00977589" w:rsidRPr="00977589" w:rsidRDefault="00977589" w:rsidP="00977589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32E9AE09" w14:textId="77777777" w:rsidR="00977589" w:rsidRPr="00977589" w:rsidRDefault="00977589" w:rsidP="00977589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49C65268" w14:textId="77777777" w:rsidR="00977589" w:rsidRPr="00977589" w:rsidRDefault="00977589" w:rsidP="0097758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8543007" w14:textId="77777777" w:rsidR="00977589" w:rsidRPr="00977589" w:rsidRDefault="00977589" w:rsidP="0097758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0C36AFD" w14:textId="77777777" w:rsidR="00977589" w:rsidRPr="00977589" w:rsidRDefault="00977589" w:rsidP="0097758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3EC3BB5" w14:textId="77777777" w:rsidR="00977589" w:rsidRPr="00977589" w:rsidRDefault="00977589" w:rsidP="0097758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8BB79C1" w14:textId="77777777" w:rsidR="00977589" w:rsidRPr="00977589" w:rsidRDefault="00977589" w:rsidP="0097758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B3AA347" w14:textId="77777777" w:rsidR="00977589" w:rsidRPr="00977589" w:rsidRDefault="00977589" w:rsidP="0097758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3969D2E" w14:textId="77777777" w:rsidR="00977589" w:rsidRPr="00977589" w:rsidRDefault="00977589" w:rsidP="0097758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418C500" w14:textId="77777777" w:rsidR="00977589" w:rsidRPr="00977589" w:rsidRDefault="00977589" w:rsidP="0097758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54A824A" w14:textId="77777777" w:rsidR="00977589" w:rsidRPr="00977589" w:rsidRDefault="00977589" w:rsidP="0097758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675434D" w14:textId="77777777" w:rsidR="00977589" w:rsidRPr="00977589" w:rsidRDefault="00977589" w:rsidP="00977589">
      <w:pPr>
        <w:rPr>
          <w:rFonts w:ascii="TH SarabunIT๙" w:eastAsia="Times New Roman" w:hAnsi="TH SarabunIT๙" w:cs="TH SarabunIT๙"/>
          <w:sz w:val="32"/>
          <w:szCs w:val="32"/>
          <w:cs/>
        </w:rPr>
      </w:pP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14:paraId="320BDD8A" w14:textId="77777777" w:rsid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567"/>
        <w:jc w:val="center"/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</w:rPr>
      </w:pPr>
    </w:p>
    <w:p w14:paraId="7BA3A275" w14:textId="65315EB9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567"/>
        <w:jc w:val="center"/>
        <w:rPr>
          <w:rFonts w:ascii="TH SarabunIT๙" w:eastAsia="Sarabun" w:hAnsi="TH SarabunIT๙" w:cs="TH SarabunIT๙"/>
          <w:b/>
          <w:bCs/>
          <w:sz w:val="36"/>
          <w:szCs w:val="36"/>
        </w:rPr>
      </w:pPr>
      <w:r w:rsidRPr="00977589"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  <w:cs/>
        </w:rPr>
        <w:t>แผนการจัดการศึกษาขั้นพื้นฐานโดยครอบครัว</w:t>
      </w:r>
      <w:r w:rsidRPr="00977589"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  <w:lang w:bidi="ar"/>
        </w:rPr>
        <w:br/>
      </w:r>
      <w:r w:rsidRPr="00977589"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  <w:cs/>
        </w:rPr>
        <w:t>บ้านเรียน ......................................</w:t>
      </w:r>
      <w:r w:rsidRPr="00977589"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  <w:lang w:bidi="ar"/>
        </w:rPr>
        <w:br/>
      </w:r>
      <w:r w:rsidRPr="00977589"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  <w:cs/>
        </w:rPr>
        <w:t>สำหรับ เด็กชาย/เด็กหญิง ............</w:t>
      </w:r>
      <w:r w:rsidRPr="00977589">
        <w:rPr>
          <w:rFonts w:ascii="TH SarabunIT๙" w:eastAsia="TH SarabunPSK" w:hAnsi="TH SarabunIT๙" w:cs="TH SarabunIT๙" w:hint="cs"/>
          <w:b/>
          <w:bCs/>
          <w:color w:val="000000"/>
          <w:sz w:val="32"/>
          <w:szCs w:val="32"/>
          <w:cs/>
        </w:rPr>
        <w:t>.</w:t>
      </w:r>
      <w:r w:rsidRPr="00977589"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  <w:cs/>
        </w:rPr>
        <w:t xml:space="preserve">................................................ </w:t>
      </w:r>
      <w:r w:rsidRPr="00977589"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  <w:lang w:bidi="ar"/>
        </w:rPr>
        <w:br/>
      </w:r>
      <w:r w:rsidRPr="00977589">
        <w:rPr>
          <w:rFonts w:ascii="TH SarabunIT๙" w:eastAsia="TH SarabunPSK" w:hAnsi="TH SarabunIT๙" w:cs="TH SarabunIT๙"/>
          <w:b/>
          <w:bCs/>
          <w:color w:val="000000"/>
          <w:sz w:val="32"/>
          <w:szCs w:val="32"/>
          <w:cs/>
        </w:rPr>
        <w:t>ระดับก่อนประถมศึกษา (อนุบาลปีที่ ..... - .....)</w:t>
      </w:r>
    </w:p>
    <w:p w14:paraId="4F9C5944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567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bCs/>
          <w:sz w:val="32"/>
          <w:szCs w:val="32"/>
          <w:cs/>
        </w:rPr>
        <w:t>1.</w:t>
      </w: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 ข้อมูลพื้นฐานของครอบครัว</w:t>
      </w:r>
    </w:p>
    <w:p w14:paraId="3C195BCC" w14:textId="77777777" w:rsidR="00977589" w:rsidRPr="00977589" w:rsidRDefault="00977589" w:rsidP="009251DB">
      <w:pPr>
        <w:tabs>
          <w:tab w:val="left" w:pos="1985"/>
        </w:tabs>
        <w:ind w:firstLine="567"/>
        <w:rPr>
          <w:rFonts w:ascii="TH SarabunIT๙" w:eastAsia="Sarabun" w:hAnsi="TH SarabunIT๙" w:cs="TH SarabunIT๙"/>
          <w:sz w:val="32"/>
          <w:szCs w:val="32"/>
          <w:u w:val="single"/>
        </w:rPr>
      </w:pPr>
      <w:r w:rsidRPr="00977589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บิดา</w:t>
      </w:r>
      <w:r w:rsidRPr="00977589">
        <w:rPr>
          <w:rFonts w:ascii="TH SarabunIT๙" w:eastAsia="Sarabun" w:hAnsi="TH SarabunIT๙" w:cs="TH SarabunIT๙"/>
          <w:sz w:val="32"/>
          <w:szCs w:val="32"/>
          <w:u w:val="single"/>
          <w:cs/>
        </w:rPr>
        <w:t xml:space="preserve"> </w:t>
      </w:r>
    </w:p>
    <w:p w14:paraId="33E36FA3" w14:textId="008992E8" w:rsidR="00977589" w:rsidRPr="00977589" w:rsidRDefault="00977589" w:rsidP="009251DB">
      <w:pPr>
        <w:tabs>
          <w:tab w:val="left" w:pos="2268"/>
        </w:tabs>
        <w:ind w:left="851" w:right="-405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ชื่อ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สกุล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>.......................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</w:t>
      </w:r>
    </w:p>
    <w:p w14:paraId="373E817A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วุฒิการศึกษา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</w:t>
      </w:r>
    </w:p>
    <w:p w14:paraId="73FA072C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ประสบการณ์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59F22BBA" w14:textId="7F02A48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อายุ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</w:t>
      </w:r>
      <w:r w:rsidR="009251DB">
        <w:rPr>
          <w:rFonts w:ascii="TH SarabunIT๙" w:eastAsia="Sarabun" w:hAnsi="TH SarabunIT๙" w:cs="TH SarabunIT๙" w:hint="cs"/>
          <w:sz w:val="32"/>
          <w:szCs w:val="32"/>
          <w:cs/>
        </w:rPr>
        <w:t>.........</w:t>
      </w:r>
    </w:p>
    <w:p w14:paraId="3A846B71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ศาสนา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</w:t>
      </w:r>
    </w:p>
    <w:p w14:paraId="051AA4F9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อาชีพ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6A378C8B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ที่อยู่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70179127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โทรศัพท์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</w:t>
      </w:r>
    </w:p>
    <w:p w14:paraId="53286B25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</w:rPr>
        <w:t>E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977589">
        <w:rPr>
          <w:rFonts w:ascii="TH SarabunIT๙" w:eastAsia="Sarabun" w:hAnsi="TH SarabunIT๙" w:cs="TH SarabunIT๙"/>
          <w:sz w:val="32"/>
          <w:szCs w:val="32"/>
        </w:rPr>
        <w:t>mail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</w:t>
      </w:r>
    </w:p>
    <w:p w14:paraId="50A34C86" w14:textId="77777777" w:rsidR="00977589" w:rsidRPr="00977589" w:rsidRDefault="00977589" w:rsidP="009251DB">
      <w:pPr>
        <w:tabs>
          <w:tab w:val="left" w:pos="2268"/>
        </w:tabs>
        <w:ind w:firstLine="567"/>
        <w:rPr>
          <w:rFonts w:ascii="TH SarabunIT๙" w:eastAsia="Sarabun" w:hAnsi="TH SarabunIT๙" w:cs="TH SarabunIT๙"/>
          <w:sz w:val="32"/>
          <w:szCs w:val="32"/>
          <w:u w:val="single"/>
        </w:rPr>
      </w:pPr>
      <w:r w:rsidRPr="00977589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มารดา</w:t>
      </w:r>
    </w:p>
    <w:p w14:paraId="23BB819B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ชื่อ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สกุล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6B67D160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วุฒิการศึกษา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08D84750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ประสบการณ์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6C349037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อายุ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378D8B1D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อาชีพ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4C1E9833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ที่อยู่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4CC1AD00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ศาสนา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3D16B5FD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โทรศัพท์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</w:t>
      </w:r>
    </w:p>
    <w:p w14:paraId="2B506E59" w14:textId="77777777" w:rsidR="00977589" w:rsidRPr="00977589" w:rsidRDefault="00977589" w:rsidP="009251DB">
      <w:pP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</w:rPr>
        <w:t>E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977589">
        <w:rPr>
          <w:rFonts w:ascii="TH SarabunIT๙" w:eastAsia="Sarabun" w:hAnsi="TH SarabunIT๙" w:cs="TH SarabunIT๙"/>
          <w:sz w:val="32"/>
          <w:szCs w:val="32"/>
        </w:rPr>
        <w:t>mail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</w:t>
      </w:r>
    </w:p>
    <w:p w14:paraId="47A61217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ind w:firstLine="567"/>
        <w:rPr>
          <w:rFonts w:ascii="TH SarabunIT๙" w:eastAsia="Sarabun" w:hAnsi="TH SarabunIT๙" w:cs="TH SarabunIT๙"/>
          <w:b/>
          <w:bCs/>
          <w:sz w:val="32"/>
          <w:szCs w:val="32"/>
          <w:u w:val="single"/>
        </w:rPr>
      </w:pPr>
      <w:bookmarkStart w:id="0" w:name="_Hlk188448137"/>
      <w:r w:rsidRPr="00977589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ผู้จัดการศึกษา</w:t>
      </w:r>
    </w:p>
    <w:p w14:paraId="1C9E641F" w14:textId="357581FF" w:rsidR="00977589" w:rsidRPr="00977589" w:rsidRDefault="009251DB" w:rsidP="009251DB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before="120"/>
        <w:ind w:firstLine="567"/>
        <w:rPr>
          <w:rFonts w:ascii="TH SarabunIT๙" w:eastAsia="Times New Roman" w:hAnsi="TH SarabunIT๙" w:cs="TH SarabunIT๙"/>
          <w:sz w:val="32"/>
          <w:szCs w:val="32"/>
          <w:u w:val="dotted"/>
          <w:cs/>
        </w:rPr>
      </w:pPr>
      <w:r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   </w:t>
      </w:r>
      <w:r w:rsidR="00977589" w:rsidRPr="00977589">
        <w:rPr>
          <w:rFonts w:ascii="TH SarabunIT๙" w:eastAsia="Sarabun" w:hAnsi="TH SarabunIT๙" w:cs="TH SarabunIT๙"/>
          <w:b/>
          <w:sz w:val="32"/>
          <w:szCs w:val="32"/>
        </w:rPr>
        <w:sym w:font="Wingdings 2" w:char="F0A3"/>
      </w:r>
      <w:r w:rsidR="00977589" w:rsidRPr="00977589"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บิดา</w:t>
      </w:r>
      <w:r w:rsidR="00977589"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  </w:t>
      </w:r>
      <w:r w:rsidR="00977589" w:rsidRPr="00977589">
        <w:rPr>
          <w:rFonts w:ascii="TH SarabunIT๙" w:eastAsia="Sarabun" w:hAnsi="TH SarabunIT๙" w:cs="TH SarabunIT๙"/>
          <w:b/>
          <w:sz w:val="32"/>
          <w:szCs w:val="32"/>
        </w:rPr>
        <w:sym w:font="Wingdings 2" w:char="F0A3"/>
      </w:r>
      <w:r w:rsidR="00977589" w:rsidRPr="00977589"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มารดา</w:t>
      </w:r>
      <w:r w:rsidR="00977589"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  </w:t>
      </w:r>
      <w:r w:rsidR="00977589" w:rsidRPr="00977589">
        <w:rPr>
          <w:rFonts w:ascii="TH SarabunIT๙" w:eastAsia="Sarabun" w:hAnsi="TH SarabunIT๙" w:cs="TH SarabunIT๙"/>
          <w:b/>
          <w:sz w:val="32"/>
          <w:szCs w:val="32"/>
        </w:rPr>
        <w:sym w:font="Wingdings 2" w:char="F0A3"/>
      </w:r>
      <w:r w:rsidR="00977589" w:rsidRPr="00977589"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ผู้</w:t>
      </w:r>
      <w:r w:rsidR="00977589" w:rsidRPr="00977589">
        <w:rPr>
          <w:rFonts w:ascii="TH SarabunIT๙" w:eastAsia="Sarabun" w:hAnsi="TH SarabunIT๙" w:cs="TH SarabunIT๙"/>
          <w:b/>
          <w:sz w:val="32"/>
          <w:szCs w:val="32"/>
          <w:cs/>
        </w:rPr>
        <w:t xml:space="preserve">ที่ได้รับมอบหมายจากครอบครัว </w:t>
      </w:r>
      <w:r w:rsidR="00977589" w:rsidRPr="00977589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(</w:t>
      </w:r>
      <w:r w:rsidR="00977589" w:rsidRPr="00977589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 ให้กรอกรายละเอียด</w:t>
      </w:r>
      <w:r w:rsidR="00977589" w:rsidRPr="00977589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)</w:t>
      </w:r>
    </w:p>
    <w:p w14:paraId="0373B5BC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 w:right="-403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ชื่อ-สกุล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</w:t>
      </w:r>
    </w:p>
    <w:p w14:paraId="090F90D1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วุฒิการศึกษา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35335926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ประสบการณ์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</w:t>
      </w:r>
      <w:r w:rsidRPr="00977589">
        <w:rPr>
          <w:rFonts w:ascii="TH SarabunIT๙" w:eastAsia="Sarabun" w:hAnsi="TH SarabunIT๙" w:cs="TH SarabunIT๙" w:hint="cs"/>
          <w:sz w:val="32"/>
          <w:szCs w:val="32"/>
          <w:cs/>
        </w:rPr>
        <w:t>..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</w:t>
      </w:r>
    </w:p>
    <w:p w14:paraId="0DEFDBA0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อายุ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45C95447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ศาสนา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57B308C0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อาชีพ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0A63893E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ที่อยู่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2794BAAF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โทรศัพท์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0FCA9708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sz w:val="32"/>
          <w:szCs w:val="32"/>
        </w:rPr>
        <w:t>E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977589">
        <w:rPr>
          <w:rFonts w:ascii="TH SarabunIT๙" w:eastAsia="Sarabun" w:hAnsi="TH SarabunIT๙" w:cs="TH SarabunIT๙"/>
          <w:sz w:val="32"/>
          <w:szCs w:val="32"/>
        </w:rPr>
        <w:t>mail</w:t>
      </w:r>
      <w:r w:rsidRPr="00977589">
        <w:rPr>
          <w:rFonts w:ascii="TH SarabunIT๙" w:eastAsia="Sarabun" w:hAnsi="TH SarabunIT๙" w:cs="TH SarabunIT๙"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  <w:bookmarkEnd w:id="0"/>
    </w:p>
    <w:p w14:paraId="4B7F1FBD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7F01F8F5" w14:textId="77777777" w:rsidR="009251DB" w:rsidRDefault="009251DB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spacing w:line="264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  <w:r>
        <w:rPr>
          <w:rFonts w:ascii="TH SarabunIT๙" w:eastAsia="Sarabun" w:hAnsi="TH SarabunIT๙" w:cs="TH SarabunIT๙"/>
          <w:b/>
          <w:bCs/>
          <w:sz w:val="32"/>
          <w:szCs w:val="32"/>
          <w:cs/>
        </w:rPr>
        <w:br w:type="column"/>
      </w:r>
    </w:p>
    <w:p w14:paraId="66F17963" w14:textId="137B5F41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spacing w:line="264" w:lineRule="auto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2.ข้อมูลพื้นฐานของผู้เรียน</w:t>
      </w:r>
    </w:p>
    <w:p w14:paraId="58CAC21A" w14:textId="77777777" w:rsidR="00977589" w:rsidRPr="00977589" w:rsidRDefault="00977589" w:rsidP="00977589">
      <w:pPr>
        <w:ind w:firstLine="567"/>
        <w:rPr>
          <w:rFonts w:ascii="TH SarabunIT๙" w:eastAsia="Times New Roman" w:hAnsi="TH SarabunIT๙" w:cs="TH SarabunIT๙"/>
          <w:sz w:val="32"/>
          <w:szCs w:val="32"/>
        </w:rPr>
      </w:pP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2.1 ระบุข้อมูลของผู้เรียน</w:t>
      </w:r>
    </w:p>
    <w:p w14:paraId="758531F0" w14:textId="77777777" w:rsidR="00977589" w:rsidRPr="00977589" w:rsidRDefault="00977589" w:rsidP="00977589">
      <w:pPr>
        <w:tabs>
          <w:tab w:val="left" w:pos="8647"/>
        </w:tabs>
        <w:ind w:firstLine="993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ชื่อ-สกุล ผู้เรียน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</w:t>
      </w:r>
    </w:p>
    <w:p w14:paraId="11D9C3DE" w14:textId="77777777" w:rsidR="00977589" w:rsidRPr="00977589" w:rsidRDefault="00977589" w:rsidP="00977589">
      <w:pPr>
        <w:tabs>
          <w:tab w:val="left" w:pos="5245"/>
          <w:tab w:val="left" w:pos="7371"/>
          <w:tab w:val="left" w:pos="8647"/>
        </w:tabs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วัน เดือน ปีเกิด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อายุ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14:paraId="6A3BE2E7" w14:textId="77777777" w:rsidR="00977589" w:rsidRPr="00977589" w:rsidRDefault="00977589" w:rsidP="00977589">
      <w:pPr>
        <w:tabs>
          <w:tab w:val="left" w:pos="3261"/>
        </w:tabs>
        <w:ind w:firstLine="993"/>
        <w:rPr>
          <w:rFonts w:ascii="TH SarabunIT๙" w:eastAsia="Times New Roman" w:hAnsi="TH SarabunIT๙" w:cs="TH SarabunIT๙"/>
          <w:sz w:val="32"/>
          <w:szCs w:val="32"/>
          <w:u w:val="dotted"/>
          <w:cs/>
        </w:rPr>
      </w:pP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ประวัติการศึกษา</w:t>
      </w:r>
      <w:r w:rsidRPr="00977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</w:t>
      </w:r>
      <w:r w:rsidRPr="00977589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(หากไม่เคยได้รับการศึกษา ให้ใส่ “ - ”)</w:t>
      </w:r>
      <w:r w:rsidRPr="00977589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..................</w:t>
      </w:r>
    </w:p>
    <w:p w14:paraId="167CAE28" w14:textId="77777777" w:rsidR="00977589" w:rsidRPr="00977589" w:rsidRDefault="00977589" w:rsidP="00977589">
      <w:pPr>
        <w:tabs>
          <w:tab w:val="left" w:pos="4962"/>
          <w:tab w:val="left" w:pos="8505"/>
        </w:tabs>
        <w:spacing w:before="120"/>
        <w:ind w:firstLine="567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 xml:space="preserve">2.2 พัฒนาการของผู้เรียน </w:t>
      </w:r>
      <w:r w:rsidRPr="00977589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(ระบุพัฒนาการของผู้เรียน/ความสามารถพิเศษ/ความต้องการพิเศษ) </w:t>
      </w:r>
    </w:p>
    <w:p w14:paraId="48320022" w14:textId="77777777" w:rsidR="00977589" w:rsidRPr="00977589" w:rsidRDefault="00977589" w:rsidP="00977589">
      <w:pPr>
        <w:tabs>
          <w:tab w:val="left" w:pos="4962"/>
          <w:tab w:val="left" w:pos="8505"/>
        </w:tabs>
        <w:ind w:firstLine="993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977589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พัฒนาการตามวัย </w:t>
      </w:r>
    </w:p>
    <w:p w14:paraId="413BFCC1" w14:textId="77777777" w:rsidR="00977589" w:rsidRPr="00977589" w:rsidRDefault="00977589" w:rsidP="00977589">
      <w:pPr>
        <w:tabs>
          <w:tab w:val="left" w:pos="1418"/>
        </w:tabs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977589">
        <w:rPr>
          <w:rFonts w:ascii="TH SarabunIT๙" w:eastAsia="Times New Roman" w:hAnsi="TH SarabunIT๙" w:cs="TH SarabunIT๙"/>
          <w:sz w:val="32"/>
          <w:szCs w:val="32"/>
        </w:rPr>
        <w:tab/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ด้านร่างกาย..........................................................................................................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ab/>
        <w:t>ด้านอารมณ์ และจิตใจ.........................................................................................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ab/>
        <w:t>ด้านสังคม.........................................................................................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ab/>
        <w:t>ด้านสติปัญญา..........................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</w:t>
      </w:r>
    </w:p>
    <w:p w14:paraId="355C613D" w14:textId="77777777" w:rsidR="00977589" w:rsidRPr="00977589" w:rsidRDefault="00977589" w:rsidP="00977589">
      <w:pPr>
        <w:tabs>
          <w:tab w:val="left" w:pos="4962"/>
          <w:tab w:val="left" w:pos="8505"/>
        </w:tabs>
        <w:spacing w:before="240"/>
        <w:ind w:firstLine="99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77589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พัฒนาการตามความสามารถพิเศษ </w:t>
      </w:r>
      <w:r w:rsidRPr="00977589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(ถ้ามี)</w:t>
      </w:r>
    </w:p>
    <w:p w14:paraId="340B34EE" w14:textId="77777777" w:rsidR="00977589" w:rsidRPr="00977589" w:rsidRDefault="00977589" w:rsidP="00977589">
      <w:pPr>
        <w:tabs>
          <w:tab w:val="left" w:pos="4962"/>
          <w:tab w:val="left" w:pos="8505"/>
        </w:tabs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</w:t>
      </w:r>
      <w:r w:rsidRPr="00977589">
        <w:rPr>
          <w:rFonts w:ascii="TH SarabunIT๙" w:eastAsia="Times New Roman" w:hAnsi="TH SarabunIT๙" w:cs="TH SarabunIT๙"/>
          <w:sz w:val="32"/>
          <w:szCs w:val="32"/>
        </w:rPr>
        <w:br/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</w:p>
    <w:p w14:paraId="2CFA6B26" w14:textId="77777777" w:rsidR="00977589" w:rsidRPr="00977589" w:rsidRDefault="00977589" w:rsidP="00977589">
      <w:pPr>
        <w:tabs>
          <w:tab w:val="left" w:pos="4962"/>
          <w:tab w:val="left" w:pos="8505"/>
        </w:tabs>
        <w:spacing w:before="240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77589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พัฒนาการตามความต้องการพิเศษ</w:t>
      </w:r>
      <w:r w:rsidRPr="00977589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 (ถ้ามี)</w:t>
      </w:r>
    </w:p>
    <w:p w14:paraId="1DED5EBC" w14:textId="77777777" w:rsidR="00977589" w:rsidRPr="00977589" w:rsidRDefault="00977589" w:rsidP="00977589">
      <w:pPr>
        <w:tabs>
          <w:tab w:val="left" w:pos="4962"/>
          <w:tab w:val="left" w:pos="8505"/>
        </w:tabs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977589">
        <w:rPr>
          <w:rFonts w:ascii="TH SarabunIT๙" w:eastAsia="Times New Roman" w:hAnsi="TH SarabunIT๙" w:cs="TH SarabunIT๙"/>
          <w:sz w:val="32"/>
          <w:szCs w:val="32"/>
        </w:rPr>
        <w:br/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.....</w:t>
      </w:r>
    </w:p>
    <w:p w14:paraId="3658022D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3.ระดับที่จัดการศึกษา</w:t>
      </w:r>
    </w:p>
    <w:p w14:paraId="695854CF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ind w:left="29" w:hanging="426"/>
        <w:rPr>
          <w:rFonts w:ascii="TH SarabunIT๙" w:eastAsia="Times New Roma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b/>
          <w:bCs/>
          <w:sz w:val="32"/>
          <w:szCs w:val="32"/>
        </w:rPr>
        <w:tab/>
      </w:r>
      <w:r w:rsidRPr="00977589">
        <w:rPr>
          <w:rFonts w:ascii="TH SarabunIT๙" w:eastAsia="Sarabun" w:hAnsi="TH SarabunIT๙" w:cs="TH SarabunIT๙"/>
          <w:b/>
          <w:bCs/>
          <w:sz w:val="32"/>
          <w:szCs w:val="32"/>
        </w:rPr>
        <w:tab/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>..........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4. จุดมุ่งหมายของการจัดการศึกษา</w:t>
      </w:r>
    </w:p>
    <w:p w14:paraId="7CBA6894" w14:textId="782D50C9" w:rsidR="00977589" w:rsidRPr="00977589" w:rsidRDefault="00977589" w:rsidP="00977589">
      <w:pPr>
        <w:ind w:firstLine="567"/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</w:pP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................ </w:t>
      </w:r>
      <w:r w:rsidRPr="00977589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(ความคาดหวัง/ปรัชญา/ความเชื่อ/ความถนั</w:t>
      </w:r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ด</w:t>
      </w:r>
      <w:r w:rsidRPr="00977589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ฯลฯ)</w:t>
      </w:r>
      <w:r w:rsidRPr="00977589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..............................................................</w:t>
      </w:r>
      <w:r w:rsidRPr="00977589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br/>
      </w:r>
      <w:r w:rsidRPr="00977589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4AFEBD" w14:textId="77777777" w:rsidR="00977589" w:rsidRPr="00977589" w:rsidRDefault="00977589" w:rsidP="00977589">
      <w:pPr>
        <w:spacing w:before="120" w:after="1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775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การจัดการเรียนรู้ระดับปฐมวัย</w:t>
      </w:r>
    </w:p>
    <w:p w14:paraId="561B4DA2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ตารางแสดงการจัดกลุ่มกิจกรรมเสริมสร้างพัฒนาการ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812"/>
      </w:tblGrid>
      <w:tr w:rsidR="00977589" w:rsidRPr="00977589" w14:paraId="7F005469" w14:textId="77777777" w:rsidTr="00977589">
        <w:trPr>
          <w:tblHeader/>
        </w:trPr>
        <w:tc>
          <w:tcPr>
            <w:tcW w:w="3402" w:type="dxa"/>
            <w:shd w:val="clear" w:color="auto" w:fill="DEEAF6"/>
            <w:vAlign w:val="center"/>
          </w:tcPr>
          <w:p w14:paraId="707E29CC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คุณลักษณะที่พึงประสงค์</w:t>
            </w:r>
          </w:p>
        </w:tc>
        <w:tc>
          <w:tcPr>
            <w:tcW w:w="5812" w:type="dxa"/>
            <w:shd w:val="clear" w:color="auto" w:fill="DEEAF6"/>
            <w:vAlign w:val="center"/>
          </w:tcPr>
          <w:p w14:paraId="3316712B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ประสบการณ์สำคัญ</w:t>
            </w:r>
            <w:r w:rsidRPr="00977589">
              <w:rPr>
                <w:rFonts w:ascii="TH SarabunIT๙" w:eastAsia="Sarabun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</w:tr>
      <w:tr w:rsidR="00977589" w:rsidRPr="00977589" w14:paraId="2BF55F3E" w14:textId="77777777" w:rsidTr="00977589">
        <w:trPr>
          <w:trHeight w:val="2218"/>
        </w:trPr>
        <w:tc>
          <w:tcPr>
            <w:tcW w:w="3402" w:type="dxa"/>
          </w:tcPr>
          <w:p w14:paraId="4AB33F86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>1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พัฒนาการด้านร่างกาย</w:t>
            </w:r>
          </w:p>
          <w:p w14:paraId="5998C96D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>2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97758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พัฒนาการด้านอารมณ์  จิตใจ</w:t>
            </w:r>
          </w:p>
          <w:p w14:paraId="55743AF4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>3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97758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พัฒนาการด้านสังคม</w:t>
            </w:r>
          </w:p>
          <w:p w14:paraId="6706931B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>4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97758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พัฒนาการด้านสติปัญญา</w:t>
            </w:r>
          </w:p>
          <w:p w14:paraId="0246654E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>หรืออื่น ๆ</w:t>
            </w:r>
          </w:p>
        </w:tc>
        <w:tc>
          <w:tcPr>
            <w:tcW w:w="5812" w:type="dxa"/>
          </w:tcPr>
          <w:p w14:paraId="61A9036D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14:paraId="7F53948D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28"/>
          <w:szCs w:val="28"/>
        </w:rPr>
      </w:pPr>
      <w:r w:rsidRPr="00977589">
        <w:rPr>
          <w:rFonts w:ascii="TH SarabunIT๙" w:eastAsia="Sarabun" w:hAnsi="TH SarabunIT๙" w:cs="TH SarabunIT๙"/>
          <w:b/>
          <w:bCs/>
          <w:sz w:val="28"/>
          <w:szCs w:val="28"/>
          <w:u w:val="single"/>
          <w:cs/>
        </w:rPr>
        <w:t>หมายเหตุ :</w:t>
      </w:r>
      <w:r w:rsidRPr="00977589">
        <w:rPr>
          <w:rFonts w:ascii="TH SarabunIT๙" w:eastAsia="Sarabun" w:hAnsi="TH SarabunIT๙" w:cs="TH SarabunIT๙"/>
          <w:b/>
          <w:bCs/>
          <w:sz w:val="28"/>
          <w:szCs w:val="28"/>
          <w:cs/>
        </w:rPr>
        <w:t xml:space="preserve"> </w:t>
      </w:r>
      <w:r w:rsidRPr="00977589">
        <w:rPr>
          <w:rFonts w:ascii="TH SarabunIT๙" w:eastAsia="Sarabun" w:hAnsi="TH SarabunIT๙" w:cs="TH SarabunIT๙" w:hint="cs"/>
          <w:b/>
          <w:bCs/>
          <w:sz w:val="28"/>
          <w:szCs w:val="28"/>
          <w:cs/>
        </w:rPr>
        <w:t xml:space="preserve">  </w:t>
      </w:r>
      <w:r w:rsidRPr="00977589">
        <w:rPr>
          <w:rFonts w:ascii="TH SarabunIT๙" w:eastAsia="Sarabun" w:hAnsi="TH SarabunIT๙" w:cs="TH SarabunIT๙"/>
          <w:sz w:val="28"/>
          <w:szCs w:val="28"/>
          <w:cs/>
        </w:rPr>
        <w:t>ครอบครัว/ผู้จัดการศึกษาสามารถปรับเปลี่ยนกิจกรรมให้เหมาะสมกับความสนใจของผู้เรียนที่เปลี่ยนไปในอนาคต</w:t>
      </w:r>
    </w:p>
    <w:p w14:paraId="4476ECEB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216BCB6A" w14:textId="3A8508A2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การจัดเวลาเรียน</w:t>
      </w:r>
    </w:p>
    <w:tbl>
      <w:tblPr>
        <w:tblpPr w:leftFromText="180" w:rightFromText="180" w:vertAnchor="text" w:horzAnchor="margin" w:tblpXSpec="center" w:tblpY="519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8"/>
        <w:gridCol w:w="1169"/>
        <w:gridCol w:w="1169"/>
        <w:gridCol w:w="1169"/>
        <w:gridCol w:w="1169"/>
        <w:gridCol w:w="1169"/>
        <w:gridCol w:w="1169"/>
        <w:gridCol w:w="1169"/>
      </w:tblGrid>
      <w:tr w:rsidR="00977589" w:rsidRPr="00977589" w14:paraId="38260E94" w14:textId="77777777" w:rsidTr="009251DB">
        <w:trPr>
          <w:trHeight w:val="567"/>
          <w:tblHeader/>
        </w:trPr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3F676565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วัน/เวลา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7CA99CE5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11F4E8CB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shd w:val="clear" w:color="auto" w:fill="E7E6E6" w:themeFill="background2"/>
          </w:tcPr>
          <w:p w14:paraId="7B9360ED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5FFA523E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2131EEF7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13A9366D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shd w:val="clear" w:color="auto" w:fill="E7E6E6" w:themeFill="background2"/>
          </w:tcPr>
          <w:p w14:paraId="5D99AC04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977589" w:rsidRPr="00977589" w14:paraId="2C0F719F" w14:textId="77777777" w:rsidTr="00B45A9D">
        <w:trPr>
          <w:trHeight w:val="567"/>
        </w:trPr>
        <w:tc>
          <w:tcPr>
            <w:tcW w:w="2268" w:type="dxa"/>
            <w:vAlign w:val="center"/>
          </w:tcPr>
          <w:p w14:paraId="270A046E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42" w:right="-108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จันทร์</w:t>
            </w:r>
          </w:p>
        </w:tc>
        <w:tc>
          <w:tcPr>
            <w:tcW w:w="2268" w:type="dxa"/>
            <w:vAlign w:val="center"/>
          </w:tcPr>
          <w:p w14:paraId="4658C06F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5DB3F4F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718A37F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7452B42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39960EF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E28A87D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48D479F5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977589" w:rsidRPr="00977589" w14:paraId="7CC49161" w14:textId="77777777" w:rsidTr="00B45A9D">
        <w:trPr>
          <w:trHeight w:val="567"/>
        </w:trPr>
        <w:tc>
          <w:tcPr>
            <w:tcW w:w="2268" w:type="dxa"/>
            <w:vAlign w:val="center"/>
          </w:tcPr>
          <w:p w14:paraId="6786BE58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42" w:right="-108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  <w:r w:rsidRPr="00B45A9D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อังคาร</w:t>
            </w:r>
          </w:p>
        </w:tc>
        <w:tc>
          <w:tcPr>
            <w:tcW w:w="2268" w:type="dxa"/>
            <w:vAlign w:val="center"/>
          </w:tcPr>
          <w:p w14:paraId="37413127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B077052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76CDABF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3610ACE0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38C4DEE6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73A7E901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BA2C833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977589" w:rsidRPr="00977589" w14:paraId="3901130F" w14:textId="77777777" w:rsidTr="00B45A9D">
        <w:trPr>
          <w:trHeight w:val="567"/>
        </w:trPr>
        <w:tc>
          <w:tcPr>
            <w:tcW w:w="2268" w:type="dxa"/>
            <w:vAlign w:val="center"/>
          </w:tcPr>
          <w:p w14:paraId="1C0A383E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42" w:right="-108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พุธ </w:t>
            </w:r>
          </w:p>
        </w:tc>
        <w:tc>
          <w:tcPr>
            <w:tcW w:w="2268" w:type="dxa"/>
            <w:vAlign w:val="center"/>
          </w:tcPr>
          <w:p w14:paraId="4F1C5BB1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DF685D9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5798290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192B902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4D074BE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C1B6FE5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23A079FD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977589" w:rsidRPr="00977589" w14:paraId="130C6A77" w14:textId="77777777" w:rsidTr="00B45A9D">
        <w:trPr>
          <w:trHeight w:val="567"/>
        </w:trPr>
        <w:tc>
          <w:tcPr>
            <w:tcW w:w="2268" w:type="dxa"/>
            <w:vAlign w:val="center"/>
          </w:tcPr>
          <w:p w14:paraId="794506CE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42" w:right="-108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B45A9D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พฤหัสบดี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822FD4D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215C658A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0B02E8E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31F6EC1B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8CC9EA6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CEF3427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4FB07A95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977589" w:rsidRPr="00977589" w14:paraId="2AC807BF" w14:textId="77777777" w:rsidTr="00B45A9D">
        <w:trPr>
          <w:trHeight w:val="567"/>
        </w:trPr>
        <w:tc>
          <w:tcPr>
            <w:tcW w:w="2268" w:type="dxa"/>
            <w:vAlign w:val="center"/>
          </w:tcPr>
          <w:p w14:paraId="5E5D0F6D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42" w:right="-108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ศุกร์ </w:t>
            </w:r>
          </w:p>
        </w:tc>
        <w:tc>
          <w:tcPr>
            <w:tcW w:w="2268" w:type="dxa"/>
            <w:vAlign w:val="center"/>
          </w:tcPr>
          <w:p w14:paraId="3325AB48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4728A519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D5295E8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44DDFB6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1A8C41D4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11C62D66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7AC84B30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977589" w:rsidRPr="00977589" w14:paraId="2DF9A729" w14:textId="77777777" w:rsidTr="00B45A9D">
        <w:trPr>
          <w:trHeight w:val="567"/>
        </w:trPr>
        <w:tc>
          <w:tcPr>
            <w:tcW w:w="2268" w:type="dxa"/>
            <w:vAlign w:val="center"/>
          </w:tcPr>
          <w:p w14:paraId="56DDEB59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42" w:right="-108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เสาร์ </w:t>
            </w:r>
          </w:p>
        </w:tc>
        <w:tc>
          <w:tcPr>
            <w:tcW w:w="2268" w:type="dxa"/>
            <w:vAlign w:val="center"/>
          </w:tcPr>
          <w:p w14:paraId="1A9AA1AE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9395CB7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8A69D6A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AF1C98B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8CDB1C4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6295EA1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C2029B2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977589" w:rsidRPr="00977589" w14:paraId="11D9B366" w14:textId="77777777" w:rsidTr="00B45A9D">
        <w:trPr>
          <w:trHeight w:val="567"/>
        </w:trPr>
        <w:tc>
          <w:tcPr>
            <w:tcW w:w="2268" w:type="dxa"/>
            <w:vAlign w:val="center"/>
          </w:tcPr>
          <w:p w14:paraId="5D8EA696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42" w:right="-108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อาทิตย์</w:t>
            </w:r>
          </w:p>
        </w:tc>
        <w:tc>
          <w:tcPr>
            <w:tcW w:w="2268" w:type="dxa"/>
            <w:vAlign w:val="center"/>
          </w:tcPr>
          <w:p w14:paraId="4499A867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5DE3E13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A0043C1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7342FB0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78162DFA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5EED51F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3672BF22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14:paraId="67C412F7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720"/>
        <w:jc w:val="center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ตารางการจัดกิจกรรมการเรียนรู้  </w:t>
      </w:r>
    </w:p>
    <w:p w14:paraId="7F3436BD" w14:textId="5A59F8FB" w:rsidR="00977589" w:rsidRPr="00977589" w:rsidRDefault="00977589" w:rsidP="00977589">
      <w:pPr>
        <w:spacing w:before="240"/>
        <w:rPr>
          <w:rFonts w:ascii="TH SarabunIT๙" w:eastAsia="Times New Roman" w:hAnsi="TH SarabunIT๙" w:cs="TH SarabunIT๙"/>
          <w:sz w:val="28"/>
          <w:szCs w:val="28"/>
        </w:rPr>
      </w:pPr>
      <w:bookmarkStart w:id="1" w:name="_heading=h.gjdgxs" w:colFirst="0" w:colLast="0"/>
      <w:bookmarkEnd w:id="1"/>
      <w:r w:rsidRPr="00977589">
        <w:rPr>
          <w:rFonts w:ascii="TH SarabunIT๙" w:eastAsia="Times New Roman" w:hAnsi="TH SarabunIT๙" w:cs="TH SarabunIT๙"/>
          <w:b/>
          <w:bCs/>
          <w:sz w:val="28"/>
          <w:szCs w:val="28"/>
          <w:u w:val="single"/>
          <w:cs/>
        </w:rPr>
        <w:t>หมายเหตุ</w:t>
      </w:r>
      <w:r w:rsidRPr="00977589">
        <w:rPr>
          <w:rFonts w:ascii="TH SarabunIT๙" w:eastAsia="Times New Roman" w:hAnsi="TH SarabunIT๙" w:cs="TH SarabunIT๙"/>
          <w:b/>
          <w:bCs/>
          <w:sz w:val="28"/>
          <w:szCs w:val="28"/>
          <w:cs/>
        </w:rPr>
        <w:t xml:space="preserve"> :</w:t>
      </w:r>
      <w:r w:rsidRPr="00977589">
        <w:rPr>
          <w:rFonts w:ascii="TH SarabunIT๙" w:eastAsia="Times New Roman" w:hAnsi="TH SarabunIT๙" w:cs="TH SarabunIT๙"/>
          <w:sz w:val="28"/>
          <w:szCs w:val="28"/>
          <w:cs/>
        </w:rPr>
        <w:t xml:space="preserve"> </w:t>
      </w:r>
      <w:r w:rsidRPr="00977589">
        <w:rPr>
          <w:rFonts w:ascii="TH SarabunIT๙" w:eastAsia="Times New Roman" w:hAnsi="TH SarabunIT๙" w:cs="TH SarabunIT๙" w:hint="cs"/>
          <w:sz w:val="28"/>
          <w:szCs w:val="28"/>
          <w:cs/>
        </w:rPr>
        <w:t xml:space="preserve"> </w:t>
      </w:r>
      <w:r w:rsidRPr="00977589">
        <w:rPr>
          <w:rFonts w:ascii="TH SarabunIT๙" w:eastAsia="Times New Roman" w:hAnsi="TH SarabunIT๙" w:cs="TH SarabunIT๙"/>
          <w:spacing w:val="-2"/>
          <w:sz w:val="28"/>
          <w:szCs w:val="28"/>
          <w:cs/>
        </w:rPr>
        <w:t>ครอบครัว/ ผู้จัดการศึกษาสามารถปรับกิจกรรมให้สอดคล้องกับความต้องการของผู้เรียนเป็นหลัก</w:t>
      </w:r>
      <w:r w:rsidRPr="00977589">
        <w:rPr>
          <w:rFonts w:ascii="TH SarabunIT๙" w:eastAsia="Times New Roman" w:hAnsi="TH SarabunIT๙" w:cs="TH SarabunIT๙" w:hint="cs"/>
          <w:spacing w:val="-2"/>
          <w:sz w:val="28"/>
          <w:szCs w:val="28"/>
          <w:cs/>
        </w:rPr>
        <w:t xml:space="preserve"> </w:t>
      </w:r>
      <w:r w:rsidRPr="00977589">
        <w:rPr>
          <w:rFonts w:ascii="TH SarabunIT๙" w:eastAsia="Times New Roman" w:hAnsi="TH SarabunIT๙" w:cs="TH SarabunIT๙"/>
          <w:spacing w:val="-2"/>
          <w:sz w:val="28"/>
          <w:szCs w:val="28"/>
          <w:cs/>
        </w:rPr>
        <w:t>โดยในแต่ละวัน</w:t>
      </w:r>
      <w:r>
        <w:rPr>
          <w:rFonts w:ascii="TH SarabunIT๙" w:eastAsia="Times New Roman" w:hAnsi="TH SarabunIT๙" w:cs="TH SarabunIT๙" w:hint="cs"/>
          <w:sz w:val="28"/>
          <w:szCs w:val="28"/>
          <w:cs/>
        </w:rPr>
        <w:t xml:space="preserve"> </w:t>
      </w:r>
      <w:r>
        <w:rPr>
          <w:rFonts w:ascii="TH SarabunIT๙" w:eastAsia="Times New Roman" w:hAnsi="TH SarabunIT๙" w:cs="TH SarabunIT๙"/>
          <w:sz w:val="28"/>
          <w:szCs w:val="28"/>
          <w:cs/>
        </w:rPr>
        <w:br/>
      </w:r>
      <w:r>
        <w:rPr>
          <w:rFonts w:ascii="TH SarabunIT๙" w:eastAsia="Times New Roman" w:hAnsi="TH SarabunIT๙" w:cs="TH SarabunIT๙" w:hint="cs"/>
          <w:sz w:val="28"/>
          <w:szCs w:val="28"/>
          <w:cs/>
        </w:rPr>
        <w:t xml:space="preserve">                </w:t>
      </w:r>
      <w:r w:rsidRPr="00977589">
        <w:rPr>
          <w:rFonts w:ascii="TH SarabunIT๙" w:eastAsia="Times New Roman" w:hAnsi="TH SarabunIT๙" w:cs="TH SarabunIT๙"/>
          <w:sz w:val="28"/>
          <w:szCs w:val="28"/>
          <w:cs/>
        </w:rPr>
        <w:t>สามารถปรับเปลี่ยนได้ตามความเหมาะสมและตามสถานการณ์เกิดความสมดุลในวิถีชีวิต</w:t>
      </w:r>
    </w:p>
    <w:p w14:paraId="1124F0B7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rPr>
          <w:rFonts w:ascii="TH SarabunIT๙" w:eastAsia="Sarabun" w:hAnsi="TH SarabunIT๙" w:cs="TH SarabunIT๙"/>
          <w:bCs/>
          <w:sz w:val="28"/>
          <w:szCs w:val="28"/>
        </w:rPr>
      </w:pPr>
    </w:p>
    <w:p w14:paraId="5133604A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rPr>
          <w:rFonts w:ascii="TH SarabunIT๙" w:eastAsia="Sarabun" w:hAnsi="TH SarabunIT๙" w:cs="TH SarabunIT๙"/>
          <w:bCs/>
          <w:sz w:val="32"/>
          <w:szCs w:val="32"/>
        </w:rPr>
      </w:pPr>
      <w:r w:rsidRPr="00977589">
        <w:rPr>
          <w:rFonts w:ascii="TH SarabunIT๙" w:eastAsia="Sarabun" w:hAnsi="TH SarabunIT๙" w:cs="TH SarabunIT๙"/>
          <w:bCs/>
          <w:sz w:val="32"/>
          <w:szCs w:val="32"/>
          <w:cs/>
        </w:rPr>
        <w:t>6</w:t>
      </w:r>
      <w:r w:rsidRPr="00977589">
        <w:rPr>
          <w:rFonts w:ascii="TH SarabunIT๙" w:eastAsia="Sarabun" w:hAnsi="TH SarabunIT๙" w:cs="TH SarabunIT๙"/>
          <w:b/>
          <w:sz w:val="32"/>
          <w:szCs w:val="32"/>
          <w:cs/>
        </w:rPr>
        <w:t xml:space="preserve">. </w:t>
      </w: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การประเมินพัฒนาการ</w:t>
      </w:r>
      <w:r w:rsidRPr="00977589">
        <w:rPr>
          <w:rFonts w:ascii="TH SarabunIT๙" w:eastAsia="Sarabun" w:hAnsi="TH SarabunIT๙" w:cs="TH SarabunIT๙"/>
          <w:bCs/>
          <w:sz w:val="32"/>
          <w:szCs w:val="32"/>
          <w:cs/>
        </w:rPr>
        <w:t xml:space="preserve">  </w:t>
      </w:r>
    </w:p>
    <w:p w14:paraId="3B01DF7C" w14:textId="5096348C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426"/>
        <w:rPr>
          <w:rFonts w:ascii="TH SarabunIT๙" w:eastAsia="Sarabun" w:hAnsi="TH SarabunIT๙" w:cs="TH SarabunIT๙"/>
          <w:bCs/>
          <w:sz w:val="32"/>
          <w:szCs w:val="32"/>
        </w:rPr>
      </w:pPr>
      <w:r w:rsidRPr="00977589">
        <w:rPr>
          <w:rFonts w:ascii="TH SarabunIT๙" w:eastAsia="Sarabun" w:hAnsi="TH SarabunIT๙" w:cs="TH SarabunIT๙"/>
          <w:bCs/>
          <w:sz w:val="32"/>
          <w:szCs w:val="32"/>
          <w:cs/>
        </w:rPr>
        <w:t xml:space="preserve">6.1 </w:t>
      </w: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ระดับผลการเรียนมี</w:t>
      </w:r>
      <w:r w:rsidRPr="00977589">
        <w:rPr>
          <w:rFonts w:ascii="TH SarabunIT๙" w:eastAsia="Sarabun" w:hAnsi="TH SarabunIT๙" w:cs="TH SarabunIT๙"/>
          <w:bCs/>
          <w:sz w:val="32"/>
          <w:szCs w:val="32"/>
          <w:cs/>
        </w:rPr>
        <w:t xml:space="preserve"> </w:t>
      </w:r>
      <w:r w:rsidRPr="00977589">
        <w:rPr>
          <w:rFonts w:ascii="TH SarabunIT๙" w:eastAsia="Sarabun" w:hAnsi="TH SarabunIT๙" w:cs="TH SarabunIT๙"/>
          <w:b/>
          <w:sz w:val="32"/>
          <w:szCs w:val="32"/>
        </w:rPr>
        <w:t>3</w:t>
      </w:r>
      <w:r w:rsidRPr="00977589">
        <w:rPr>
          <w:rFonts w:ascii="TH SarabunIT๙" w:eastAsia="Sarabun" w:hAnsi="TH SarabunIT๙" w:cs="TH SarabunIT๙"/>
          <w:bCs/>
          <w:sz w:val="32"/>
          <w:szCs w:val="32"/>
          <w:cs/>
        </w:rPr>
        <w:t xml:space="preserve"> ระดับ ดังนี้</w:t>
      </w:r>
    </w:p>
    <w:tbl>
      <w:tblPr>
        <w:tblW w:w="907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1417"/>
        <w:gridCol w:w="5567"/>
      </w:tblGrid>
      <w:tr w:rsidR="00977589" w:rsidRPr="00977589" w14:paraId="6D2FE06C" w14:textId="77777777" w:rsidTr="009251DB">
        <w:trPr>
          <w:trHeight w:val="699"/>
        </w:trPr>
        <w:tc>
          <w:tcPr>
            <w:tcW w:w="2088" w:type="dxa"/>
          </w:tcPr>
          <w:p w14:paraId="51E76167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ระดับพัฒนาการ</w:t>
            </w:r>
          </w:p>
        </w:tc>
        <w:tc>
          <w:tcPr>
            <w:tcW w:w="1417" w:type="dxa"/>
          </w:tcPr>
          <w:p w14:paraId="34907F97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เกณฑ์</w:t>
            </w:r>
          </w:p>
        </w:tc>
        <w:tc>
          <w:tcPr>
            <w:tcW w:w="5567" w:type="dxa"/>
          </w:tcPr>
          <w:p w14:paraId="267B8F29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คำอธิบายเกณฑ์</w:t>
            </w:r>
          </w:p>
        </w:tc>
      </w:tr>
      <w:tr w:rsidR="00977589" w:rsidRPr="00977589" w14:paraId="375F60FC" w14:textId="77777777" w:rsidTr="009251DB">
        <w:trPr>
          <w:trHeight w:val="846"/>
        </w:trPr>
        <w:tc>
          <w:tcPr>
            <w:tcW w:w="2088" w:type="dxa"/>
          </w:tcPr>
          <w:p w14:paraId="60C188D7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417" w:type="dxa"/>
          </w:tcPr>
          <w:p w14:paraId="7BAB98D0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5567" w:type="dxa"/>
          </w:tcPr>
          <w:p w14:paraId="0112554F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มีพัฒนาการครอบคลุม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4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ด้านระดับดี ถึง ดีมาก</w:t>
            </w:r>
          </w:p>
        </w:tc>
      </w:tr>
      <w:tr w:rsidR="00977589" w:rsidRPr="00977589" w14:paraId="7B459D69" w14:textId="77777777" w:rsidTr="009251DB">
        <w:trPr>
          <w:trHeight w:val="972"/>
        </w:trPr>
        <w:tc>
          <w:tcPr>
            <w:tcW w:w="2088" w:type="dxa"/>
          </w:tcPr>
          <w:p w14:paraId="6118809B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7" w:type="dxa"/>
          </w:tcPr>
          <w:p w14:paraId="040AB68B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5567" w:type="dxa"/>
          </w:tcPr>
          <w:p w14:paraId="2A09AC1E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มีพัฒนาการครอบคลุม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4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ด้าน สามารถส่งเสริมให้เกิด</w:t>
            </w:r>
          </w:p>
          <w:p w14:paraId="501CC886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ดุลยภาพมากขึ้น</w:t>
            </w:r>
          </w:p>
        </w:tc>
      </w:tr>
      <w:tr w:rsidR="00977589" w:rsidRPr="00977589" w14:paraId="0D2DEE03" w14:textId="77777777" w:rsidTr="000A60FD">
        <w:trPr>
          <w:trHeight w:val="889"/>
        </w:trPr>
        <w:tc>
          <w:tcPr>
            <w:tcW w:w="2088" w:type="dxa"/>
          </w:tcPr>
          <w:p w14:paraId="38B4B217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14:paraId="0720FA65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5567" w:type="dxa"/>
          </w:tcPr>
          <w:p w14:paraId="1732A699" w14:textId="77777777" w:rsidR="00977589" w:rsidRPr="00977589" w:rsidRDefault="00977589" w:rsidP="00977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ควรส่งเสริมพัฒนาการให้ดีมากขึ้นได้อีก เพื่อสร้างสมดุลของพัฒนาการให้ครอบคลุมทั้ง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4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ด้าน</w:t>
            </w:r>
          </w:p>
        </w:tc>
      </w:tr>
    </w:tbl>
    <w:p w14:paraId="3A665446" w14:textId="77777777" w:rsidR="009251DB" w:rsidRDefault="009251DB" w:rsidP="0097758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09"/>
        <w:rPr>
          <w:rFonts w:ascii="TH SarabunIT๙" w:eastAsia="Sarabun" w:hAnsi="TH SarabunIT๙" w:cs="TH SarabunIT๙"/>
          <w:bCs/>
          <w:sz w:val="32"/>
          <w:szCs w:val="32"/>
        </w:rPr>
      </w:pPr>
    </w:p>
    <w:p w14:paraId="3610A5EF" w14:textId="758996AD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09"/>
        <w:rPr>
          <w:rFonts w:ascii="TH SarabunIT๙" w:eastAsia="Sarabun" w:hAnsi="TH SarabunIT๙" w:cs="TH SarabunIT๙"/>
          <w:b/>
          <w:sz w:val="32"/>
          <w:szCs w:val="32"/>
        </w:rPr>
      </w:pPr>
      <w:r w:rsidRPr="00977589">
        <w:rPr>
          <w:rFonts w:ascii="TH SarabunIT๙" w:eastAsia="Sarabun" w:hAnsi="TH SarabunIT๙" w:cs="TH SarabunIT๙"/>
          <w:bCs/>
          <w:sz w:val="32"/>
          <w:szCs w:val="32"/>
          <w:cs/>
        </w:rPr>
        <w:t>6.2</w:t>
      </w: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 เกณฑ์ในการเลื่อนชั้น </w:t>
      </w:r>
    </w:p>
    <w:p w14:paraId="37BA882F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thaiDistribute"/>
        <w:rPr>
          <w:rFonts w:ascii="TH SarabunIT๙" w:eastAsia="Sarabun" w:hAnsi="TH SarabunIT๙" w:cs="TH SarabunIT๙"/>
          <w:b/>
          <w:sz w:val="32"/>
          <w:szCs w:val="32"/>
        </w:rPr>
      </w:pPr>
      <w:r w:rsidRPr="00977589">
        <w:rPr>
          <w:rFonts w:ascii="TH SarabunIT๙" w:eastAsia="Sarabun" w:hAnsi="TH SarabunIT๙" w:cs="TH SarabunIT๙"/>
          <w:b/>
          <w:sz w:val="32"/>
          <w:szCs w:val="32"/>
          <w:cs/>
        </w:rPr>
        <w:tab/>
      </w:r>
      <w:r w:rsidRPr="00977589">
        <w:rPr>
          <w:rFonts w:ascii="TH SarabunIT๙" w:eastAsia="Sarabun" w:hAnsi="TH SarabunIT๙" w:cs="TH SarabunIT๙"/>
          <w:b/>
          <w:sz w:val="32"/>
          <w:szCs w:val="32"/>
          <w:cs/>
        </w:rPr>
        <w:tab/>
        <w:t>ผู้เรียนมีพัฒนาการครอบคลุมทั้ง 4 ด้าน และนำผลการประเมินไปใช้ในการส่งเสริ</w:t>
      </w:r>
      <w:r w:rsidRPr="00977589">
        <w:rPr>
          <w:rFonts w:ascii="TH SarabunIT๙" w:eastAsia="Sarabun" w:hAnsi="TH SarabunIT๙" w:cs="TH SarabunIT๙" w:hint="cs"/>
          <w:b/>
          <w:sz w:val="32"/>
          <w:szCs w:val="32"/>
          <w:cs/>
        </w:rPr>
        <w:t>ม</w:t>
      </w:r>
      <w:r w:rsidRPr="00977589">
        <w:rPr>
          <w:rFonts w:ascii="TH SarabunIT๙" w:eastAsia="Sarabun" w:hAnsi="TH SarabunIT๙" w:cs="TH SarabunIT๙"/>
          <w:b/>
          <w:sz w:val="32"/>
          <w:szCs w:val="32"/>
          <w:cs/>
        </w:rPr>
        <w:t xml:space="preserve"> พัฒนาการให้เด็กได้รับการพัฒนาครอบคลุมทั้งร่างกาย อารมณ์และจิตใจ สังคม สติปัญญา ต่อไป โดยเอื้อต่อพัฒนาการเด็กรายบุคคล</w:t>
      </w:r>
    </w:p>
    <w:p w14:paraId="01ED90FA" w14:textId="77777777" w:rsid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09"/>
        <w:rPr>
          <w:rFonts w:ascii="TH SarabunIT๙" w:eastAsia="Sarabun" w:hAnsi="TH SarabunIT๙" w:cs="TH SarabunIT๙"/>
          <w:bCs/>
          <w:sz w:val="32"/>
          <w:szCs w:val="32"/>
        </w:rPr>
      </w:pPr>
      <w:r>
        <w:rPr>
          <w:rFonts w:ascii="TH SarabunIT๙" w:eastAsia="Sarabun" w:hAnsi="TH SarabunIT๙" w:cs="TH SarabunIT๙"/>
          <w:bCs/>
          <w:sz w:val="32"/>
          <w:szCs w:val="32"/>
          <w:cs/>
        </w:rPr>
        <w:br w:type="column"/>
      </w:r>
    </w:p>
    <w:p w14:paraId="0A073C0F" w14:textId="62A57E5D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09"/>
        <w:rPr>
          <w:rFonts w:ascii="TH SarabunIT๙" w:eastAsia="Sarabun" w:hAnsi="TH SarabunIT๙" w:cs="TH SarabunIT๙"/>
          <w:bCs/>
          <w:sz w:val="32"/>
          <w:szCs w:val="32"/>
        </w:rPr>
      </w:pPr>
      <w:r w:rsidRPr="00977589">
        <w:rPr>
          <w:rFonts w:ascii="TH SarabunIT๙" w:eastAsia="Sarabun" w:hAnsi="TH SarabunIT๙" w:cs="TH SarabunIT๙"/>
          <w:bCs/>
          <w:sz w:val="32"/>
          <w:szCs w:val="32"/>
          <w:cs/>
        </w:rPr>
        <w:t>6.</w:t>
      </w:r>
      <w:r w:rsidRPr="00977589">
        <w:rPr>
          <w:rFonts w:ascii="TH SarabunIT๙" w:eastAsia="Sarabun" w:hAnsi="TH SarabunIT๙" w:cs="TH SarabunIT๙"/>
          <w:b/>
          <w:sz w:val="32"/>
          <w:szCs w:val="32"/>
        </w:rPr>
        <w:t>3</w:t>
      </w: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 เกณฑ์ในการตัดสินการจบระดับ</w:t>
      </w:r>
      <w:r w:rsidRPr="00977589">
        <w:rPr>
          <w:rFonts w:ascii="TH SarabunIT๙" w:eastAsia="Sarabun" w:hAnsi="TH SarabunIT๙" w:cs="TH SarabunIT๙"/>
          <w:bCs/>
          <w:sz w:val="32"/>
          <w:szCs w:val="32"/>
          <w:cs/>
        </w:rPr>
        <w:t>ก่อนประถมศึกษา</w:t>
      </w:r>
    </w:p>
    <w:p w14:paraId="5297BBC7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418"/>
        <w:jc w:val="thaiDistribute"/>
        <w:rPr>
          <w:rFonts w:ascii="TH SarabunIT๙" w:eastAsia="Sarabun" w:hAnsi="TH SarabunIT๙" w:cs="TH SarabunIT๙"/>
          <w:b/>
          <w:sz w:val="32"/>
          <w:szCs w:val="32"/>
          <w:cs/>
        </w:rPr>
      </w:pPr>
      <w:r w:rsidRPr="00977589">
        <w:rPr>
          <w:rFonts w:ascii="TH SarabunIT๙" w:eastAsia="Sarabun" w:hAnsi="TH SarabunIT๙" w:cs="TH SarabunIT๙"/>
          <w:b/>
          <w:sz w:val="32"/>
          <w:szCs w:val="32"/>
          <w:cs/>
        </w:rPr>
        <w:t>ผู้เรียนมีพัฒนาการครอบคลุมทั้ง 4 ด้าน เกิดกระบวนการเรียนรู้ด้วยตนเองอย่างมีความสุข สอดคล้องโดยการเทียบเท่าหรือเทียบเคียงตัวชี้วัดคุณภาพที่ครอบครัวปรับใช้แสดงมาตรฐานคุณลักษณะ</w:t>
      </w:r>
      <w:r w:rsidRPr="00977589">
        <w:rPr>
          <w:rFonts w:ascii="TH SarabunIT๙" w:eastAsia="Sarabun" w:hAnsi="TH SarabunIT๙" w:cs="TH SarabunIT๙"/>
          <w:b/>
          <w:sz w:val="32"/>
          <w:szCs w:val="32"/>
          <w:cs/>
        </w:rPr>
        <w:br/>
        <w:t>อันพึงประสงค์ 12 ด้าน ของหลักสูตรการศึกษาปฐมวัย พุทธศักราช 2560 หรือได้รับการพัฒนาดุลยภาพ</w:t>
      </w:r>
      <w:r w:rsidRPr="00977589">
        <w:rPr>
          <w:rFonts w:ascii="TH SarabunIT๙" w:eastAsia="Sarabun" w:hAnsi="TH SarabunIT๙" w:cs="TH SarabunIT๙"/>
          <w:b/>
          <w:sz w:val="32"/>
          <w:szCs w:val="32"/>
          <w:cs/>
        </w:rPr>
        <w:br/>
        <w:t xml:space="preserve">ตามพัฒนาการและความพร้อมของผู้เรียนกลุ่มเป้าหมายเฉพาะ เพื่อเตรียมเข้าสู่การศึกษาระดับประถมศึกษาตามวัย </w:t>
      </w:r>
      <w:r w:rsidRPr="00977589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(สอดคล้องกับเกณฑ์ที่</w:t>
      </w:r>
      <w:proofErr w:type="spellStart"/>
      <w:r w:rsidRPr="00977589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บัญญ</w:t>
      </w:r>
      <w:proofErr w:type="spellEnd"/>
      <w:r w:rsidRPr="00977589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ติในพระราชบัญญัติการศึกษาภาคบังคับ พ.ศ.๒๕๔๕)</w:t>
      </w:r>
    </w:p>
    <w:p w14:paraId="220BA134" w14:textId="77777777" w:rsidR="00977589" w:rsidRPr="00977589" w:rsidRDefault="00977589" w:rsidP="00977589">
      <w:pPr>
        <w:rPr>
          <w:rFonts w:ascii="TH SarabunIT๙" w:eastAsia="Sarabun" w:hAnsi="TH SarabunIT๙" w:cs="TH SarabunIT๙"/>
          <w:b/>
          <w:sz w:val="32"/>
          <w:szCs w:val="32"/>
          <w:cs/>
        </w:rPr>
      </w:pPr>
      <w:r w:rsidRPr="00977589">
        <w:rPr>
          <w:rFonts w:ascii="TH SarabunIT๙" w:eastAsia="Sarabun" w:hAnsi="TH SarabunIT๙" w:cs="TH SarabunIT๙"/>
          <w:b/>
          <w:sz w:val="32"/>
          <w:szCs w:val="32"/>
          <w:cs/>
        </w:rPr>
        <w:br w:type="page"/>
      </w:r>
    </w:p>
    <w:p w14:paraId="33340E8D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H SarabunIT๙" w:eastAsia="Sarabun" w:hAnsi="TH SarabunIT๙" w:cs="TH SarabunIT๙"/>
          <w:sz w:val="32"/>
          <w:szCs w:val="32"/>
        </w:rPr>
      </w:pPr>
      <w:r w:rsidRPr="00FC702E">
        <w:rPr>
          <w:rFonts w:ascii="TH SarabunIT๙" w:eastAsia="Sarabun" w:hAnsi="TH SarabunIT๙" w:cs="TH SarabunIT๙"/>
          <w:b/>
          <w:bCs/>
          <w:sz w:val="32"/>
          <w:szCs w:val="32"/>
          <w:cs/>
        </w:rPr>
        <w:lastRenderedPageBreak/>
        <w:t>- ภาคผนวก -</w:t>
      </w:r>
    </w:p>
    <w:p w14:paraId="6F1EF5B6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977589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ตารางแสดงสภาพที่พึงประสงค์ของผู้เรียนตามวัย ตามมาตรฐานหลักสูตรปฐมวัย พ.ศ. </w:t>
      </w:r>
      <w:r w:rsidRPr="00977589">
        <w:rPr>
          <w:rFonts w:ascii="TH SarabunIT๙" w:eastAsia="Sarabun" w:hAnsi="TH SarabunIT๙" w:cs="TH SarabunIT๙"/>
          <w:b/>
          <w:sz w:val="32"/>
          <w:szCs w:val="32"/>
        </w:rPr>
        <w:t>2560</w:t>
      </w:r>
    </w:p>
    <w:p w14:paraId="11C533B1" w14:textId="77777777" w:rsidR="00977589" w:rsidRPr="00977589" w:rsidRDefault="00977589" w:rsidP="009775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H SarabunIT๙" w:eastAsia="Sarabun" w:hAnsi="TH SarabunIT๙" w:cs="TH SarabunIT๙"/>
          <w:sz w:val="32"/>
          <w:szCs w:val="32"/>
          <w:u w:val="single"/>
        </w:rPr>
      </w:pPr>
      <w:r w:rsidRPr="00977589">
        <w:rPr>
          <w:rFonts w:ascii="TH SarabunIT๙" w:eastAsia="Sarabun" w:hAnsi="TH SarabunIT๙" w:cs="TH SarabunIT๙"/>
          <w:sz w:val="32"/>
          <w:szCs w:val="32"/>
          <w:u w:val="single"/>
          <w:cs/>
        </w:rPr>
        <w:t xml:space="preserve">สำหรับใช้เทียบเคียง หรือ ปรับใช้ได้ตามผลพัฒนาการผู้เรียนรายบุคคลตามแผนการศึกษาของครอบครัว  </w:t>
      </w:r>
    </w:p>
    <w:tbl>
      <w:tblPr>
        <w:tblpPr w:leftFromText="180" w:rightFromText="180" w:vertAnchor="text" w:tblpY="1"/>
        <w:tblOverlap w:val="never"/>
        <w:tblW w:w="9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3"/>
        <w:gridCol w:w="2361"/>
        <w:gridCol w:w="2520"/>
        <w:gridCol w:w="2528"/>
      </w:tblGrid>
      <w:tr w:rsidR="00977589" w:rsidRPr="00977589" w14:paraId="00056C2C" w14:textId="77777777" w:rsidTr="009251DB">
        <w:trPr>
          <w:tblHeader/>
        </w:trPr>
        <w:tc>
          <w:tcPr>
            <w:tcW w:w="2123" w:type="dxa"/>
            <w:vMerge w:val="restart"/>
            <w:vAlign w:val="center"/>
          </w:tcPr>
          <w:p w14:paraId="555CC86B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พัฒนาการ</w:t>
            </w:r>
          </w:p>
        </w:tc>
        <w:tc>
          <w:tcPr>
            <w:tcW w:w="7409" w:type="dxa"/>
            <w:gridSpan w:val="3"/>
          </w:tcPr>
          <w:p w14:paraId="638196C6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สภาพที่พึงประสงค์ของผู้เรียนตามวัย</w:t>
            </w:r>
          </w:p>
          <w:p w14:paraId="7D8204F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เทียบเคียงกับพัฒนาการตามแผนการศึกษาของครอบครัว</w:t>
            </w:r>
          </w:p>
        </w:tc>
      </w:tr>
      <w:tr w:rsidR="00977589" w:rsidRPr="00977589" w14:paraId="5FA5175B" w14:textId="77777777" w:rsidTr="009251DB">
        <w:trPr>
          <w:tblHeader/>
        </w:trPr>
        <w:tc>
          <w:tcPr>
            <w:tcW w:w="2123" w:type="dxa"/>
            <w:vMerge/>
            <w:vAlign w:val="center"/>
          </w:tcPr>
          <w:p w14:paraId="6B1391F3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</w:tcPr>
          <w:p w14:paraId="68D2F96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3</w:t>
            </w:r>
            <w:r w:rsidRPr="00977589"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977589">
              <w:rPr>
                <w:rFonts w:ascii="TH SarabunIT๙" w:eastAsia="Sarabu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4 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2520" w:type="dxa"/>
          </w:tcPr>
          <w:p w14:paraId="00B7FD2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4</w:t>
            </w:r>
            <w:r w:rsidRPr="00977589"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977589">
              <w:rPr>
                <w:rFonts w:ascii="TH SarabunIT๙" w:eastAsia="Sarabu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5 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2528" w:type="dxa"/>
          </w:tcPr>
          <w:p w14:paraId="2D77953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5</w:t>
            </w:r>
            <w:r w:rsidRPr="00977589"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977589">
              <w:rPr>
                <w:rFonts w:ascii="TH SarabunIT๙" w:eastAsia="Sarabu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6 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</w:tr>
      <w:tr w:rsidR="00977589" w:rsidRPr="00977589" w14:paraId="0907EF24" w14:textId="77777777" w:rsidTr="009251DB">
        <w:tc>
          <w:tcPr>
            <w:tcW w:w="9532" w:type="dxa"/>
            <w:gridSpan w:val="4"/>
          </w:tcPr>
          <w:p w14:paraId="5B7DED5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.  พัฒนาการด้านร่างกาย ประกอบด้วย / มาตรฐาน</w:t>
            </w:r>
          </w:p>
        </w:tc>
      </w:tr>
      <w:tr w:rsidR="00977589" w:rsidRPr="00977589" w14:paraId="5171335C" w14:textId="77777777" w:rsidTr="009251DB">
        <w:trPr>
          <w:trHeight w:val="315"/>
        </w:trPr>
        <w:tc>
          <w:tcPr>
            <w:tcW w:w="2123" w:type="dxa"/>
            <w:vMerge w:val="restart"/>
          </w:tcPr>
          <w:p w14:paraId="106DF03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</w:t>
            </w:r>
          </w:p>
          <w:p w14:paraId="64A4B03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ร่างกายเจริญเติบโตตามวัย และมีสุขนิสัย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ที่ดี</w:t>
            </w:r>
          </w:p>
          <w:p w14:paraId="1D09FA9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22DF31F2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2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กล้ามเนื้อใหญ่และกล้ามเนื้อเล็กแข็งแรงใช้ได้อย่างคล่องแคล่วและประสานสัมพันธ์กัน</w:t>
            </w: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8BE88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น้ำหนักและส่วนสูงตามเกณฑ์ของกรมอนามัย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6383A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น้ำหนักและส่วนสูงตามเกณฑ์ของกรมอนามัย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BEF2B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น้ำหนักและส่วนสูงตามเกณฑ์ของกรมอนามัย</w:t>
            </w:r>
          </w:p>
        </w:tc>
      </w:tr>
      <w:tr w:rsidR="00977589" w:rsidRPr="00977589" w14:paraId="67E91FCB" w14:textId="77777777" w:rsidTr="009251DB">
        <w:trPr>
          <w:trHeight w:val="315"/>
        </w:trPr>
        <w:tc>
          <w:tcPr>
            <w:tcW w:w="2123" w:type="dxa"/>
            <w:vMerge/>
          </w:tcPr>
          <w:p w14:paraId="7ECC4023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C5783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รับประทานอาหารที่มีประโยชน์และดื่มน้ำสะอาดเมื่อมีผู้ชี้แนะ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A2FAB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รับประทานอาหารที่มีประโยชน์และดื่มน้ำสะอาดได้ด้วยตนเอง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78A1F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รับประทานอาหารที่มีประโยชน์ได้หลายชนิดและดื่มน้ำสะอาดได้ด้วยตนเอง</w:t>
            </w:r>
          </w:p>
        </w:tc>
      </w:tr>
      <w:tr w:rsidR="00977589" w:rsidRPr="00977589" w14:paraId="36F11436" w14:textId="77777777" w:rsidTr="009251DB">
        <w:trPr>
          <w:trHeight w:val="315"/>
        </w:trPr>
        <w:tc>
          <w:tcPr>
            <w:tcW w:w="2123" w:type="dxa"/>
            <w:vMerge/>
          </w:tcPr>
          <w:p w14:paraId="7575A402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21C4D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ล้างมือก่อนรับประทานอาหารและหลังจาก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ใช้ห้องน้ำห้องส้วม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88ECA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ล้างมือก่อนรับประทานอาหารและหลังจากใช้ห้องน้ำห้องส้วมด้วยตนเอง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EAC0B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ล้างมือก่อนรับประทานอาหารและหลังจากใช้ห้องน้ำห้องส้วมด้วยตนเอง</w:t>
            </w:r>
          </w:p>
        </w:tc>
      </w:tr>
      <w:tr w:rsidR="00977589" w:rsidRPr="00977589" w14:paraId="4ACB6BEB" w14:textId="77777777" w:rsidTr="009251DB">
        <w:trPr>
          <w:trHeight w:val="315"/>
        </w:trPr>
        <w:tc>
          <w:tcPr>
            <w:tcW w:w="2123" w:type="dxa"/>
            <w:vMerge/>
          </w:tcPr>
          <w:p w14:paraId="59A137A1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DFF76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นอนพักผ่อนเป็นเวลา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23E59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นอนพักผ่อนเป็นเวลา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2AC4C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นอนพักผ่อนเป็นเวลา</w:t>
            </w:r>
          </w:p>
        </w:tc>
      </w:tr>
      <w:tr w:rsidR="00977589" w:rsidRPr="00977589" w14:paraId="06CCE487" w14:textId="77777777" w:rsidTr="009251DB">
        <w:trPr>
          <w:trHeight w:val="315"/>
        </w:trPr>
        <w:tc>
          <w:tcPr>
            <w:tcW w:w="2123" w:type="dxa"/>
            <w:vMerge/>
          </w:tcPr>
          <w:p w14:paraId="78F7F29B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231526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ออกกำลังกายเป็นเวลา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EF41E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ออกกำลังกายเป็นเวลา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C0E2E2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ออกกำลังกายเป็นเวลา</w:t>
            </w:r>
          </w:p>
        </w:tc>
      </w:tr>
      <w:tr w:rsidR="00977589" w:rsidRPr="00977589" w14:paraId="074C87CF" w14:textId="77777777" w:rsidTr="009251DB">
        <w:trPr>
          <w:trHeight w:val="315"/>
        </w:trPr>
        <w:tc>
          <w:tcPr>
            <w:tcW w:w="2123" w:type="dxa"/>
            <w:vMerge/>
          </w:tcPr>
          <w:p w14:paraId="7D67BC25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A9E4F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เล่นและทำกิจกรรมอย่างปลอดภัยเมื่อมีผู้ชี้แนะ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3C24FA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เล่นและทำกิจกรรมอย่างปลอดภัยด้วยตนเอง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772ED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เล่น ทำกิจกรรม และปฏิบัติต่อผู้อื่นอย่างปลอดภัย</w:t>
            </w:r>
          </w:p>
        </w:tc>
      </w:tr>
      <w:tr w:rsidR="00977589" w:rsidRPr="00977589" w14:paraId="44D31021" w14:textId="77777777" w:rsidTr="009251DB">
        <w:trPr>
          <w:trHeight w:val="315"/>
        </w:trPr>
        <w:tc>
          <w:tcPr>
            <w:tcW w:w="2123" w:type="dxa"/>
            <w:vMerge/>
          </w:tcPr>
          <w:p w14:paraId="1E02CF4B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D7217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เดินตามแนวที่กำหนด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2C05C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เดินต่อเท้าไปข้างหน้าเป็นเส้นตรงโดยไม่ต้องกางเเขน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E5C56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เดินต่อเท้าถอยหลังเป็นเส้นตรงโดยไม่ต้องกางเเขน</w:t>
            </w:r>
          </w:p>
        </w:tc>
      </w:tr>
      <w:tr w:rsidR="00977589" w:rsidRPr="00977589" w14:paraId="48B8E85B" w14:textId="77777777" w:rsidTr="009251DB">
        <w:trPr>
          <w:trHeight w:val="315"/>
        </w:trPr>
        <w:tc>
          <w:tcPr>
            <w:tcW w:w="2123" w:type="dxa"/>
            <w:vMerge/>
          </w:tcPr>
          <w:p w14:paraId="701EAACF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8BCBD2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กระโดดสองขาขึ้นลง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อยู่กับที่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17249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กระโดดขาเดียวอยู่กับที่โดยไม่เสียการทรงตัว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E44F0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กระโดดขาเดียวไปข้างหน้าอย่างต่อเนื่องโดยไม่เสียการทรงตัว</w:t>
            </w:r>
          </w:p>
        </w:tc>
      </w:tr>
      <w:tr w:rsidR="00977589" w:rsidRPr="00977589" w14:paraId="66CFCE02" w14:textId="77777777" w:rsidTr="009251DB">
        <w:trPr>
          <w:trHeight w:val="315"/>
        </w:trPr>
        <w:tc>
          <w:tcPr>
            <w:tcW w:w="2123" w:type="dxa"/>
            <w:vMerge/>
          </w:tcPr>
          <w:p w14:paraId="78B6CDF6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084D9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วิ่งแล้วหยุด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95004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วิ่งหลบหลีกสิ่งกีดขวาง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398C8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วิ่งหลบหลีกสิ่งกีดขวางอย่างคล่องแคล่ว</w:t>
            </w:r>
          </w:p>
        </w:tc>
      </w:tr>
      <w:tr w:rsidR="00977589" w:rsidRPr="00977589" w14:paraId="3A9A5B6E" w14:textId="77777777" w:rsidTr="009251DB">
        <w:trPr>
          <w:trHeight w:val="315"/>
        </w:trPr>
        <w:tc>
          <w:tcPr>
            <w:tcW w:w="2123" w:type="dxa"/>
            <w:vMerge/>
          </w:tcPr>
          <w:p w14:paraId="4D1F15D1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94CCC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รับลูกบอลโดยใช้มือและลำตัวช่วย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804CE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รับลูกบอลโดยใช้มือทั้งสองข้าง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1206C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รับลูกบอลที่กระดอนขึ้น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br/>
              <w:t>จากพื้น</w:t>
            </w:r>
          </w:p>
        </w:tc>
      </w:tr>
      <w:tr w:rsidR="00977589" w:rsidRPr="00977589" w14:paraId="0088EBB2" w14:textId="77777777" w:rsidTr="009251DB">
        <w:trPr>
          <w:trHeight w:val="315"/>
        </w:trPr>
        <w:tc>
          <w:tcPr>
            <w:tcW w:w="2123" w:type="dxa"/>
            <w:vMerge/>
          </w:tcPr>
          <w:p w14:paraId="4EB256B6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B57676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ใช้กรรไกรตัดกระดาษขาดจากกันโดยใช้มือเดียว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8E476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ใช้กรรไกรตัดกระดาษตามแนวเส้นตรง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355757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ใช้กรรไกรตัดกระดาษตามแนวเส้นโค้ง</w:t>
            </w:r>
          </w:p>
        </w:tc>
      </w:tr>
      <w:tr w:rsidR="00977589" w:rsidRPr="00977589" w14:paraId="647099B9" w14:textId="77777777" w:rsidTr="009251DB">
        <w:trPr>
          <w:trHeight w:val="315"/>
        </w:trPr>
        <w:tc>
          <w:tcPr>
            <w:tcW w:w="2123" w:type="dxa"/>
            <w:vMerge/>
          </w:tcPr>
          <w:p w14:paraId="1FC6B062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69533B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เขียนรูปวงกลมตามแบบ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AAC32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เขียนรูปสี่เหลี่ยมตามแบบ 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มีมุมชัดเจน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0E9B8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เขียนรูปสามเหลี่ยม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ตามแบบ มีมุมชัดเจน</w:t>
            </w:r>
          </w:p>
        </w:tc>
      </w:tr>
      <w:tr w:rsidR="00977589" w:rsidRPr="00977589" w14:paraId="7C7D3E58" w14:textId="77777777" w:rsidTr="009251DB">
        <w:trPr>
          <w:trHeight w:val="1289"/>
        </w:trPr>
        <w:tc>
          <w:tcPr>
            <w:tcW w:w="2123" w:type="dxa"/>
            <w:vMerge/>
          </w:tcPr>
          <w:p w14:paraId="4EC643C5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854EDD" w14:textId="77777777" w:rsidR="009251DB" w:rsidRPr="00977589" w:rsidRDefault="009251DB" w:rsidP="009251DB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62F1B2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ร้อยวัสดุที่มีรูขนาดเส้นผ่าศูนย์กลาง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>0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5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เซนติเมตร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324B3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ร้อยวัสดุที่มีรูขนาดเส้นผ่าศูนย์กลาง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>0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25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เซนติเมตร</w:t>
            </w:r>
          </w:p>
        </w:tc>
      </w:tr>
      <w:tr w:rsidR="00977589" w:rsidRPr="00977589" w14:paraId="4E25E3E8" w14:textId="77777777" w:rsidTr="009251DB">
        <w:trPr>
          <w:trHeight w:val="315"/>
        </w:trPr>
        <w:tc>
          <w:tcPr>
            <w:tcW w:w="9532" w:type="dxa"/>
            <w:gridSpan w:val="4"/>
          </w:tcPr>
          <w:p w14:paraId="6BCDB85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3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lastRenderedPageBreak/>
              <w:t>2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.  พัฒนาการด้านอารมณ์ จิตใจ ประกอบด้วย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3 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</w:p>
        </w:tc>
      </w:tr>
      <w:tr w:rsidR="00977589" w:rsidRPr="00977589" w14:paraId="29D4C0AF" w14:textId="77777777" w:rsidTr="009251DB">
        <w:trPr>
          <w:trHeight w:val="315"/>
        </w:trPr>
        <w:tc>
          <w:tcPr>
            <w:tcW w:w="2123" w:type="dxa"/>
            <w:vMerge w:val="restart"/>
          </w:tcPr>
          <w:p w14:paraId="1EA5105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3 </w:t>
            </w:r>
          </w:p>
          <w:p w14:paraId="3D702036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มีสุขภาพจิตดี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และมีความสุข</w:t>
            </w:r>
          </w:p>
          <w:p w14:paraId="11908C3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715FD03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มาตรฐานที่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 4 </w:t>
            </w:r>
          </w:p>
          <w:p w14:paraId="03C42E6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ชื่นชมและแสดงออกทางศิลปะ ดนตรี และการเคลื่อนไหว</w:t>
            </w:r>
          </w:p>
          <w:p w14:paraId="18348CC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33091E42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5 </w:t>
            </w:r>
          </w:p>
          <w:p w14:paraId="7FDAA8C2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มีคุณธรรม จริยธรรม และมีจิตใจที่ดีงาม</w:t>
            </w: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89121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แสดงอารมณ์ความรู้สึก เหมาะสมกับบางสถานการณ์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86C5C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แสดงอารมณ์ความรู้สึกตามสถานการณ์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5D641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แสดงอารมณ์ความรู้สึกได้สอดคล้องกับสถานการณ์อย่างเหมาะสม</w:t>
            </w:r>
          </w:p>
        </w:tc>
      </w:tr>
      <w:tr w:rsidR="00977589" w:rsidRPr="00977589" w14:paraId="6E2F3D53" w14:textId="77777777" w:rsidTr="009251DB">
        <w:trPr>
          <w:trHeight w:val="315"/>
        </w:trPr>
        <w:tc>
          <w:tcPr>
            <w:tcW w:w="2123" w:type="dxa"/>
            <w:vMerge/>
          </w:tcPr>
          <w:p w14:paraId="61F0D19D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A65E4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กล้าพูดกล้าแสดงออก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7BDFB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กล้าพูดกล้าแสดงออกอย่างเหมาะสมในบางสถานการณ์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42A7E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กล้าพูดกล้าแสดงออกอย่างเหมาะสมตามสถานการณ์</w:t>
            </w:r>
          </w:p>
        </w:tc>
      </w:tr>
      <w:tr w:rsidR="00977589" w:rsidRPr="00977589" w14:paraId="242A5716" w14:textId="77777777" w:rsidTr="009251DB">
        <w:trPr>
          <w:trHeight w:val="315"/>
        </w:trPr>
        <w:tc>
          <w:tcPr>
            <w:tcW w:w="2123" w:type="dxa"/>
            <w:vMerge/>
          </w:tcPr>
          <w:p w14:paraId="25508A25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D083F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แสดงความพอใจในผลงานตนเอง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642C8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แสดงความพอใจในผลงานและความสามารถของตนเอง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0CB93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แสดงความพอใจในผลงานและความสามารถของตนเองและผู้อื่น</w:t>
            </w:r>
          </w:p>
        </w:tc>
      </w:tr>
      <w:tr w:rsidR="00977589" w:rsidRPr="00977589" w14:paraId="3065199A" w14:textId="77777777" w:rsidTr="009251DB">
        <w:trPr>
          <w:trHeight w:val="315"/>
        </w:trPr>
        <w:tc>
          <w:tcPr>
            <w:tcW w:w="2123" w:type="dxa"/>
            <w:vMerge/>
          </w:tcPr>
          <w:p w14:paraId="075BB43F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1E92C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 มีความสุขและแสดงออกผ่านงานศิลปะ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3F1B77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 มีความสุขและแสดงออกผ่านงานศิลปะ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18C5B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 มีความสุขและแสดงออกผ่านงานศิลปะ</w:t>
            </w:r>
          </w:p>
        </w:tc>
      </w:tr>
      <w:tr w:rsidR="00977589" w:rsidRPr="00977589" w14:paraId="14B39C2F" w14:textId="77777777" w:rsidTr="009251DB">
        <w:trPr>
          <w:trHeight w:val="315"/>
        </w:trPr>
        <w:tc>
          <w:tcPr>
            <w:tcW w:w="2123" w:type="dxa"/>
            <w:vMerge/>
          </w:tcPr>
          <w:p w14:paraId="3193FDFD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83B2F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 มีความสุขและแสดงออกผ่านเสียงเพลงดนตรี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75A8A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 มีความสุขและแสดงออกผ่านเสียงเพลงดนตรี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D5448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 มีความสุขและแสดงออกผ่านเสียงเพลงดนตรี</w:t>
            </w:r>
          </w:p>
        </w:tc>
      </w:tr>
      <w:tr w:rsidR="00977589" w:rsidRPr="00977589" w14:paraId="3A7EF9E3" w14:textId="77777777" w:rsidTr="009251DB">
        <w:trPr>
          <w:trHeight w:val="315"/>
        </w:trPr>
        <w:tc>
          <w:tcPr>
            <w:tcW w:w="2123" w:type="dxa"/>
            <w:vMerge/>
          </w:tcPr>
          <w:p w14:paraId="497B6B13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C793F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 มีความสุขและแสดงท่าทางเคลื่อนไหวประกอบเพลง จังหวะ และดนตรี</w:t>
            </w:r>
          </w:p>
          <w:p w14:paraId="698533D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21A9C6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 มีความสุขและแสดงท่าทางเคลื่อนไหวประกอบเพลง จังหวะ และดนตรี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7AEA6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 มีความสุขและแสดงท่าทางเคลื่อนไหวประกอบเพลง จังหวะ และดนตรี</w:t>
            </w:r>
          </w:p>
        </w:tc>
      </w:tr>
      <w:tr w:rsidR="00977589" w:rsidRPr="00977589" w14:paraId="5FDF286F" w14:textId="77777777" w:rsidTr="009251DB">
        <w:trPr>
          <w:trHeight w:val="315"/>
        </w:trPr>
        <w:tc>
          <w:tcPr>
            <w:tcW w:w="9532" w:type="dxa"/>
            <w:gridSpan w:val="4"/>
          </w:tcPr>
          <w:p w14:paraId="3445411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 w:hint="cs"/>
                <w:b/>
                <w:bCs/>
                <w:sz w:val="32"/>
                <w:szCs w:val="32"/>
                <w:cs/>
              </w:rPr>
              <w:t xml:space="preserve">๓. 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พัฒนาการด้านสังคม ประกอบด้วย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3 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  </w:t>
            </w:r>
          </w:p>
        </w:tc>
      </w:tr>
      <w:tr w:rsidR="00977589" w:rsidRPr="00977589" w14:paraId="210099D2" w14:textId="77777777" w:rsidTr="009251DB">
        <w:trPr>
          <w:trHeight w:val="315"/>
        </w:trPr>
        <w:tc>
          <w:tcPr>
            <w:tcW w:w="2123" w:type="dxa"/>
            <w:vMerge w:val="restart"/>
          </w:tcPr>
          <w:p w14:paraId="0F1F07B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6</w:t>
            </w:r>
          </w:p>
          <w:p w14:paraId="3476AAD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มีทักษะชีวิตและปฏิบัติตนตามหลักปรัชญาของเศรษฐกิจพอเพียง</w:t>
            </w:r>
          </w:p>
          <w:p w14:paraId="478544B6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5EA9D9F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 มาตรฐานที่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7 </w:t>
            </w:r>
          </w:p>
          <w:p w14:paraId="351B255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39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รักธรรมชาติ สิ่งแวดล้อม   วัฒนธรรม และ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ความเป็นไทย</w:t>
            </w:r>
          </w:p>
          <w:p w14:paraId="6D73F07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39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13DDD79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39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40A53A3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39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1DB8035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39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3764D78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AD355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บอกแล้วชี้ได้ว่าสิ่งใดเป็นของตนเองและสิ่งใดเป็นของผู้อื่น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E4995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ขออนุญาตหรือรอคอยเมื่อต้องการสิ่งของของผู้อื่น 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เมื่อมีผู้ชี้แนะ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DB315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ขออนุญาตหรือรอคอยเมื่อต้องการสิ่งของของผู้อื่น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ด้วยตนเอง</w:t>
            </w:r>
          </w:p>
        </w:tc>
      </w:tr>
      <w:tr w:rsidR="00977589" w:rsidRPr="00977589" w14:paraId="636C18CC" w14:textId="77777777" w:rsidTr="009251DB">
        <w:trPr>
          <w:trHeight w:val="315"/>
        </w:trPr>
        <w:tc>
          <w:tcPr>
            <w:tcW w:w="2123" w:type="dxa"/>
            <w:vMerge/>
          </w:tcPr>
          <w:p w14:paraId="2F19BE25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A0556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แสดงความรักเพื่อน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และมีเมตตาต่อสัตว์เลี้ยง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6F9209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แสดงความรักเพื่อน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และมีเมตตาต่อสัตว์เลี้ยง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64285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แสดงความรักเพื่อน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และมีเมตตาต่อสัตว์เลี้ยง</w:t>
            </w:r>
          </w:p>
        </w:tc>
      </w:tr>
      <w:tr w:rsidR="00977589" w:rsidRPr="00977589" w14:paraId="1084DFBE" w14:textId="77777777" w:rsidTr="009251DB">
        <w:trPr>
          <w:trHeight w:val="315"/>
        </w:trPr>
        <w:tc>
          <w:tcPr>
            <w:tcW w:w="2123" w:type="dxa"/>
            <w:vMerge/>
          </w:tcPr>
          <w:p w14:paraId="450034BB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F3D5FB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แบ่งปันผู้อื่นได้เมื่อมีผู้ชี้แนะ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C64D52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ช่วยเหลือและแบ่งปันผู้อื่นได้เมื่อมีผู้ชี้แนะ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52F4C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ช่วยเหลือและแบ่งปันผู้อื่นได้ด้วยตนเอง</w:t>
            </w:r>
          </w:p>
        </w:tc>
      </w:tr>
      <w:tr w:rsidR="00977589" w:rsidRPr="00977589" w14:paraId="718C14D1" w14:textId="77777777" w:rsidTr="009251DB">
        <w:trPr>
          <w:trHeight w:val="315"/>
        </w:trPr>
        <w:tc>
          <w:tcPr>
            <w:tcW w:w="2123" w:type="dxa"/>
            <w:vMerge/>
          </w:tcPr>
          <w:p w14:paraId="54883C03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731D9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แสดงสีหน้าหรือท่าทางรับรู้ความรู้สึกผู้อื่น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426C1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แสดงสีหน้าหรือท่าทางรับรู้ความรู้สึกผู้อื่น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3A7AF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แสดงสีหน้าและท่าทางรับรู้ความรู้สึกผู้อื่นอย่างสอดคล้องกับสถานการณ์</w:t>
            </w:r>
          </w:p>
        </w:tc>
      </w:tr>
      <w:tr w:rsidR="00977589" w:rsidRPr="00977589" w14:paraId="630039C5" w14:textId="77777777" w:rsidTr="009251DB">
        <w:trPr>
          <w:trHeight w:val="315"/>
        </w:trPr>
        <w:tc>
          <w:tcPr>
            <w:tcW w:w="2123" w:type="dxa"/>
            <w:vMerge/>
          </w:tcPr>
          <w:p w14:paraId="260793E2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C1059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ทำงานที่ได้รับมอบหมายจนสำเร็จเมื่อมีผู้ช่วยเหลือ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0140F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ทำงานที่ได้รับมอบหมายจนสำเร็จเมื่อมีผู้ชี้แนะ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24F60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ทำงานที่ได้รับมอบหมายจนสำเร็จด้วยตนเอง</w:t>
            </w:r>
          </w:p>
        </w:tc>
      </w:tr>
      <w:tr w:rsidR="00977589" w:rsidRPr="00977589" w14:paraId="63843A9B" w14:textId="77777777" w:rsidTr="009251DB">
        <w:trPr>
          <w:trHeight w:val="315"/>
        </w:trPr>
        <w:tc>
          <w:tcPr>
            <w:tcW w:w="2123" w:type="dxa"/>
            <w:vMerge/>
            <w:tcBorders>
              <w:bottom w:val="single" w:sz="4" w:space="0" w:color="auto"/>
            </w:tcBorders>
          </w:tcPr>
          <w:p w14:paraId="1AB52DBC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A83FB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แต่งตัวโดยมีผู้ช่วยเหลือ</w:t>
            </w:r>
          </w:p>
          <w:p w14:paraId="58A2299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6021C62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ABC2A5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แต่งตัวด้วยตนเอง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B08FA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แต่งตัวด้วยตัวเองอย่างคล่องแคล่ว</w:t>
            </w:r>
          </w:p>
        </w:tc>
      </w:tr>
      <w:tr w:rsidR="00977589" w:rsidRPr="00977589" w14:paraId="52056774" w14:textId="77777777" w:rsidTr="009251DB">
        <w:trPr>
          <w:trHeight w:val="315"/>
        </w:trPr>
        <w:tc>
          <w:tcPr>
            <w:tcW w:w="2123" w:type="dxa"/>
            <w:vMerge w:val="restart"/>
            <w:tcBorders>
              <w:top w:val="single" w:sz="4" w:space="0" w:color="auto"/>
            </w:tcBorders>
          </w:tcPr>
          <w:p w14:paraId="62C9420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มาตรฐานที่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8 </w:t>
            </w:r>
          </w:p>
          <w:p w14:paraId="5DF6A15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อยู่ร่วมกับผู้อื่นได้อย่างมีความสุขและปฏิบัติตนเป็นสมาชิกที่ดีของสังคมในระบอบประชาธิปไตย อันมีพระมหากษัตริย์ทรงเป็นประมุข</w:t>
            </w: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996E0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รับประทานอาหารด้วยตนเอง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1F35C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รับประทานอาหารด้วยตนเอง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5EB2F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รับประทานอาหารด้วยตนเองอย่างถูกวิธี</w:t>
            </w:r>
          </w:p>
        </w:tc>
      </w:tr>
      <w:tr w:rsidR="00977589" w:rsidRPr="00977589" w14:paraId="5FED9B9D" w14:textId="77777777" w:rsidTr="009251DB">
        <w:trPr>
          <w:trHeight w:val="315"/>
        </w:trPr>
        <w:tc>
          <w:tcPr>
            <w:tcW w:w="2123" w:type="dxa"/>
            <w:vMerge/>
          </w:tcPr>
          <w:p w14:paraId="345EBB49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43B9C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ใช้ห้องน้ำห้องส้วมโดยมี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ผู้ช่วยเหลือ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3C0F52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ใช้ห้องน้ำห้องส้วมด้วยตนเอง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247D7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ใช้และทำความสะอาด ห้องน้ำห้องส้วมหลังใช้ด้วยตนเอง</w:t>
            </w:r>
          </w:p>
        </w:tc>
      </w:tr>
      <w:tr w:rsidR="00977589" w:rsidRPr="00977589" w14:paraId="35315A13" w14:textId="77777777" w:rsidTr="009251DB">
        <w:trPr>
          <w:trHeight w:val="315"/>
        </w:trPr>
        <w:tc>
          <w:tcPr>
            <w:tcW w:w="2123" w:type="dxa"/>
            <w:vMerge/>
          </w:tcPr>
          <w:p w14:paraId="3977B306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1BB09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เก็บของเล่นของใช้เข้าที่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53632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เก็บของเล่นของใช้เข้าที่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ด้วยตนเอง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0FD37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เก็บของเล่นของใช้เข้าที่อย่างเรียบร้อยด้วยตนเอง</w:t>
            </w:r>
          </w:p>
        </w:tc>
      </w:tr>
      <w:tr w:rsidR="00977589" w:rsidRPr="00977589" w14:paraId="0A0E2737" w14:textId="77777777" w:rsidTr="009251DB">
        <w:trPr>
          <w:trHeight w:val="315"/>
        </w:trPr>
        <w:tc>
          <w:tcPr>
            <w:tcW w:w="2123" w:type="dxa"/>
            <w:vMerge/>
          </w:tcPr>
          <w:p w14:paraId="41594D10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EE479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เข้าแถวตามลำดับก่อนหลังเมื่อมีผู้ชี้แนะ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3C369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เข้าแถวตามลำดับก่อนหลังด้วยตนเอง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07A33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เข้าแถวตามลำดับก่อนหลังด้วยตนเอง</w:t>
            </w:r>
          </w:p>
        </w:tc>
      </w:tr>
      <w:tr w:rsidR="00977589" w:rsidRPr="00977589" w14:paraId="17EEFAD6" w14:textId="77777777" w:rsidTr="009251DB">
        <w:trPr>
          <w:trHeight w:val="315"/>
        </w:trPr>
        <w:tc>
          <w:tcPr>
            <w:tcW w:w="2123" w:type="dxa"/>
            <w:vMerge/>
          </w:tcPr>
          <w:p w14:paraId="5C032A77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810DF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ใช้สิ่งของเครื่องใช้อย่างประหยัดและพอเพียง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029F4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ใช้สิ่งของเครื่องใช้อย่างประหยัดและพอเพียง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เมื่อมีผู้ชี้แนะ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A5C7C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ใช้สิ่งของเครื่องใช้อย่างประหยัดและพอเพียง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ด้วยตนเอง</w:t>
            </w:r>
          </w:p>
        </w:tc>
      </w:tr>
      <w:tr w:rsidR="00977589" w:rsidRPr="00977589" w14:paraId="19C89135" w14:textId="77777777" w:rsidTr="009251DB">
        <w:trPr>
          <w:trHeight w:val="315"/>
        </w:trPr>
        <w:tc>
          <w:tcPr>
            <w:tcW w:w="2123" w:type="dxa"/>
            <w:vMerge/>
          </w:tcPr>
          <w:p w14:paraId="4619A4C8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D3599B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มีส่วนร่วมดูแลรักษาธรรมชาติและสิ่งแวดล้อมเมื่อมีผู้ชี้แนะ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217E0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มีส่วนร่วมดูแลรักษาธรรมชาติและสิ่งแวดล้อมเมื่อมีผู้ชี้แนะ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EDA46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ดูแลรักษาธรรมชาติและสิ่งแวดล้อมด้วยตนเอง</w:t>
            </w:r>
          </w:p>
        </w:tc>
      </w:tr>
      <w:tr w:rsidR="00977589" w:rsidRPr="00977589" w14:paraId="5635FD11" w14:textId="77777777" w:rsidTr="009251DB">
        <w:trPr>
          <w:trHeight w:val="315"/>
        </w:trPr>
        <w:tc>
          <w:tcPr>
            <w:tcW w:w="2123" w:type="dxa"/>
            <w:vMerge/>
          </w:tcPr>
          <w:p w14:paraId="3E7761E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4F428A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ทิ้งขยะถูกที่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C9201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ทิ้งขยะถูกที่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E0980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ทิ้งขยะถูกที่</w:t>
            </w:r>
          </w:p>
        </w:tc>
      </w:tr>
      <w:tr w:rsidR="00977589" w:rsidRPr="00977589" w14:paraId="28EC3591" w14:textId="77777777" w:rsidTr="009251DB">
        <w:trPr>
          <w:trHeight w:val="315"/>
        </w:trPr>
        <w:tc>
          <w:tcPr>
            <w:tcW w:w="2123" w:type="dxa"/>
            <w:vMerge/>
          </w:tcPr>
          <w:p w14:paraId="703A66EA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8B14E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ปฏิบัติตนตามมารยาทไทยได้เมื่อมีผู้ชี้แนะ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AC7E3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ปฏิบัติตนตามมารยาทไทย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ได้ด้วยตนเอง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72B73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ปฏิบัติตนตามมารยาทไทย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ได้ตามกาลเทศะ</w:t>
            </w:r>
          </w:p>
        </w:tc>
      </w:tr>
      <w:tr w:rsidR="00977589" w:rsidRPr="00977589" w14:paraId="59E2D955" w14:textId="77777777" w:rsidTr="009251DB">
        <w:trPr>
          <w:trHeight w:val="315"/>
        </w:trPr>
        <w:tc>
          <w:tcPr>
            <w:tcW w:w="2123" w:type="dxa"/>
            <w:vMerge/>
          </w:tcPr>
          <w:p w14:paraId="08CFBB12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4853C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กล่าวคำขอบคุณ และ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ขอโทษเมื่อมีผู้ชี้แนะ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C2DE4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กล่าวคำขอบคุณ และขอโทษด้วยตนเอง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D56DD2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กล่าวคำขอบคุณ และขอโทษด้วยตนเอง</w:t>
            </w:r>
          </w:p>
        </w:tc>
      </w:tr>
      <w:tr w:rsidR="00977589" w:rsidRPr="00977589" w14:paraId="0150F462" w14:textId="77777777" w:rsidTr="009251DB">
        <w:trPr>
          <w:trHeight w:val="315"/>
        </w:trPr>
        <w:tc>
          <w:tcPr>
            <w:tcW w:w="2123" w:type="dxa"/>
            <w:vMerge/>
          </w:tcPr>
          <w:p w14:paraId="6EB8715F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E249C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หยุดยืนเมื่อได้ยินเพลง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ชาติไทยและเพลงสรรเสริญพระบารมี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35A30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ยืนตรงเมื่อได้ยินเพลง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ชาติไทยและเพลงสรรเสริญพระบารมี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BBF272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ยืนตรงและร่วมร้องเพลง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ชาติไทยและเพลงสรรเสริญพระบารมี</w:t>
            </w:r>
          </w:p>
        </w:tc>
      </w:tr>
      <w:tr w:rsidR="00977589" w:rsidRPr="00977589" w14:paraId="266433D6" w14:textId="77777777" w:rsidTr="009251DB">
        <w:trPr>
          <w:trHeight w:val="315"/>
        </w:trPr>
        <w:tc>
          <w:tcPr>
            <w:tcW w:w="2123" w:type="dxa"/>
            <w:vMerge/>
          </w:tcPr>
          <w:p w14:paraId="19BBF58C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C7BA3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เล่นและทำกิจกรรมร่วมกับเด็กที่แตกต่างไปจากตน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3F20A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เล่นและทำกิจกรรมร่วมกับเด็กที่แตกต่างไปจากตน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D4EBB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เล่นและทำกิจกรรมร่วมกับเด็กที่แตกต่างไปจากตน</w:t>
            </w:r>
          </w:p>
        </w:tc>
      </w:tr>
      <w:tr w:rsidR="00977589" w:rsidRPr="00977589" w14:paraId="3326297D" w14:textId="77777777" w:rsidTr="009251DB">
        <w:trPr>
          <w:trHeight w:val="315"/>
        </w:trPr>
        <w:tc>
          <w:tcPr>
            <w:tcW w:w="2123" w:type="dxa"/>
            <w:vMerge/>
          </w:tcPr>
          <w:p w14:paraId="6D25568E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76802B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เล่นร่วมกับเพื่อน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1FD1C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เล่นหรือทำงานร่วมกับเพื่อนเป็นกลุ่ม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BEB4A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เล่นหรือทำงานร่วมมือกับเพื่อนอย่างมีเป้าหมาย</w:t>
            </w:r>
          </w:p>
        </w:tc>
      </w:tr>
      <w:tr w:rsidR="00977589" w:rsidRPr="00977589" w14:paraId="6C468B70" w14:textId="77777777" w:rsidTr="009251DB">
        <w:trPr>
          <w:trHeight w:val="315"/>
        </w:trPr>
        <w:tc>
          <w:tcPr>
            <w:tcW w:w="2123" w:type="dxa"/>
            <w:vMerge/>
          </w:tcPr>
          <w:p w14:paraId="5A1275AD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3962D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ยิ้มหรือทักทายผู้ใหญ่และบุคคลที่คุ้นเคยเมื่อมี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908DCB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ยิ้มทักทายหรือพูดคุยกับผู้ใหญ่และบุคคลที่คุ้นเคยด้วยตนเอง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9C827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ยิ้มทักทายและพูดคุยกับผู้ใหญ่และบุคคลที่คุ้นเคยเหมาะสมกับสถานการณ์</w:t>
            </w:r>
          </w:p>
        </w:tc>
      </w:tr>
      <w:tr w:rsidR="00977589" w:rsidRPr="00977589" w14:paraId="464EDC6E" w14:textId="77777777" w:rsidTr="009251DB">
        <w:trPr>
          <w:trHeight w:val="315"/>
        </w:trPr>
        <w:tc>
          <w:tcPr>
            <w:tcW w:w="2123" w:type="dxa"/>
            <w:vMerge/>
          </w:tcPr>
          <w:p w14:paraId="696030F6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433AB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ปฏิบัติตามข้อตกลงเมื่อมี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2F4C4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มีส่วนร่วมสร้างข้อตกลงและปฏิบัติตามข้อตกลง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เมื่อมีผู้ชี้แนะ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8F020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มีส่วนร่วมสร้างข้อตกลงและปฏิบัติตามข้อตกลง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ด้วยตนเอง</w:t>
            </w:r>
          </w:p>
        </w:tc>
      </w:tr>
      <w:tr w:rsidR="00977589" w:rsidRPr="00977589" w14:paraId="3E87CB2C" w14:textId="77777777" w:rsidTr="009251DB">
        <w:trPr>
          <w:trHeight w:val="958"/>
        </w:trPr>
        <w:tc>
          <w:tcPr>
            <w:tcW w:w="2123" w:type="dxa"/>
            <w:vMerge/>
          </w:tcPr>
          <w:p w14:paraId="5A6B3FC7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7A8AA2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ปฏิบัติตนเป็นผู้นำและ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ผู้ตามเมื่อมีผู้ชี้แนะ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B2564C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ปฏิบัติตนเป็นผู้นำและผู้ตามได้ด้วยตนเอง</w:t>
            </w:r>
          </w:p>
        </w:tc>
        <w:tc>
          <w:tcPr>
            <w:tcW w:w="2528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98372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ปฏิบัติตนเป็นผู้นำและผู้ตามอย่างเหมาะสมกับสถานการณ์</w:t>
            </w:r>
          </w:p>
        </w:tc>
      </w:tr>
      <w:tr w:rsidR="00977589" w:rsidRPr="00977589" w14:paraId="449C49BC" w14:textId="77777777" w:rsidTr="009251DB">
        <w:trPr>
          <w:trHeight w:val="315"/>
        </w:trPr>
        <w:tc>
          <w:tcPr>
            <w:tcW w:w="2123" w:type="dxa"/>
            <w:vMerge/>
          </w:tcPr>
          <w:p w14:paraId="7A8A3D2F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5A2AF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ยอมรับการประนีประนอมแก้ไขปัญหาเมื่อมีผู้ชี้แนะ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2FE99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ประนีประนอมแก้ไขปัญหาโดยปราศจากการใช้ความรุนแรงเมื่อมีผู้ชี้แนะ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20990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ประนีประนอมแก้ไขปัญหาโดยปราศจากการใช้ความรุนแรงด้วยตนเอง</w:t>
            </w:r>
          </w:p>
        </w:tc>
      </w:tr>
      <w:tr w:rsidR="00977589" w:rsidRPr="00977589" w14:paraId="3141C270" w14:textId="77777777" w:rsidTr="009251DB">
        <w:trPr>
          <w:trHeight w:val="315"/>
        </w:trPr>
        <w:tc>
          <w:tcPr>
            <w:tcW w:w="2123" w:type="dxa"/>
            <w:vMerge/>
          </w:tcPr>
          <w:p w14:paraId="3AC58C2F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9FCD9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ฟังผู้อื่นพูดจนจบและพูดตอบโต้เกี่ยวกับเรื่องที่ฟัง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9E6CD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ฟังผู้อื่นพูดจนจบและสนทนาตอบโต้สอดคล้องกับเรื่องที่ฟัง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C1AE1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ฟังผู้อื่นพูดจนจบและสนทนาตอบโต้อย่างต่อเนื่องเชื่อมโยงกับเรื่องที่ฟัง</w:t>
            </w:r>
          </w:p>
        </w:tc>
      </w:tr>
      <w:tr w:rsidR="00977589" w:rsidRPr="00977589" w14:paraId="41527348" w14:textId="77777777" w:rsidTr="009251DB">
        <w:trPr>
          <w:trHeight w:val="315"/>
        </w:trPr>
        <w:tc>
          <w:tcPr>
            <w:tcW w:w="2123" w:type="dxa"/>
            <w:tcBorders>
              <w:top w:val="nil"/>
            </w:tcBorders>
          </w:tcPr>
          <w:p w14:paraId="42CD211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7B90D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เล่าเรื่องด้วยประโยคสั้น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ๆ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6FD93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เล่าเรื่องเป็นประโยค</w:t>
            </w:r>
          </w:p>
          <w:p w14:paraId="02EC5E9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อย่างต่อเนื่อง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F63B6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เล่าเป็นเรื่องราวต่อเนื่องได้</w:t>
            </w:r>
          </w:p>
        </w:tc>
      </w:tr>
      <w:tr w:rsidR="00977589" w:rsidRPr="00977589" w14:paraId="693FDA16" w14:textId="77777777" w:rsidTr="009251DB">
        <w:trPr>
          <w:trHeight w:val="315"/>
        </w:trPr>
        <w:tc>
          <w:tcPr>
            <w:tcW w:w="9532" w:type="dxa"/>
            <w:gridSpan w:val="4"/>
          </w:tcPr>
          <w:p w14:paraId="131D61DB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left" w:pos="1247"/>
                <w:tab w:val="left" w:pos="2693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 w:hint="cs"/>
                <w:b/>
                <w:bCs/>
                <w:sz w:val="32"/>
                <w:szCs w:val="32"/>
                <w:cs/>
              </w:rPr>
              <w:t xml:space="preserve">๔. 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พัฒนาการด้านสติปัญญา ประกอบด้วย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4 </w:t>
            </w: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มาตรฐานคือ</w:t>
            </w:r>
          </w:p>
        </w:tc>
      </w:tr>
      <w:tr w:rsidR="00977589" w:rsidRPr="00977589" w14:paraId="6D33C2CB" w14:textId="77777777" w:rsidTr="009251DB">
        <w:trPr>
          <w:trHeight w:val="315"/>
        </w:trPr>
        <w:tc>
          <w:tcPr>
            <w:tcW w:w="2123" w:type="dxa"/>
            <w:vMerge w:val="restart"/>
          </w:tcPr>
          <w:p w14:paraId="519E5B6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9 </w:t>
            </w:r>
          </w:p>
          <w:p w14:paraId="432651D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ใช้ภาษาสื่อสารได้เหมาะสมกับวัย</w:t>
            </w:r>
          </w:p>
          <w:p w14:paraId="301E9ED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21C1647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10 </w:t>
            </w:r>
          </w:p>
          <w:p w14:paraId="1339184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มีความสามารถในการคิดที่เป็นพื้นฐานในการเรียนรู้</w:t>
            </w:r>
          </w:p>
          <w:p w14:paraId="10663CB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3D33B376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11 </w:t>
            </w:r>
          </w:p>
          <w:p w14:paraId="0378893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มีจินตนาการและ</w:t>
            </w:r>
          </w:p>
          <w:p w14:paraId="4233CFA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ความคิดสร้างสรรค์</w:t>
            </w:r>
          </w:p>
          <w:p w14:paraId="58B30680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64"/>
                <w:tab w:val="left" w:pos="1247"/>
                <w:tab w:val="left" w:pos="2693"/>
              </w:tabs>
              <w:ind w:left="67" w:right="9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14:paraId="670D307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 w:rsidRPr="00977589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12 </w:t>
            </w:r>
          </w:p>
          <w:p w14:paraId="000A435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มีเจตคติที่ดีต่อการเรียนรู้และมี </w:t>
            </w:r>
          </w:p>
          <w:p w14:paraId="24C72EB6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9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ความสามารถในการแสวงหาความรู้ได้เหมาะสมกับวัย</w:t>
            </w: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57D37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อ่านภาพและพูดข้อความด้วยภาษาของตน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C591B9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อ่านภาพสัญลักษณ์คำ 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พร้อมทั้งชี้หรือกวาดตามองข้อความตามบรรทัด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83ED4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อ่านภาพสัญลักษณ์ หรือคำด้วยการชี้หรือกวาดตามองจุดเริ่มต้นและจุดจบของข้อความ</w:t>
            </w:r>
          </w:p>
        </w:tc>
      </w:tr>
      <w:tr w:rsidR="00977589" w:rsidRPr="00977589" w14:paraId="085AEDA6" w14:textId="77777777" w:rsidTr="009251DB">
        <w:trPr>
          <w:trHeight w:val="315"/>
        </w:trPr>
        <w:tc>
          <w:tcPr>
            <w:tcW w:w="2123" w:type="dxa"/>
            <w:vMerge/>
          </w:tcPr>
          <w:p w14:paraId="75C4D084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80520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เขียนขีดเขี่ยอย่างมีทิศทาง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D712E2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เขียนคล้ายตัวอักษร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FC411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เขียนชื่อของตนเองตามแบบ เขียนข้อความด้วยวิธี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      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ที่คิดขึ้นเอง</w:t>
            </w:r>
          </w:p>
        </w:tc>
      </w:tr>
      <w:tr w:rsidR="00977589" w:rsidRPr="00977589" w14:paraId="5E5A0715" w14:textId="77777777" w:rsidTr="009251DB">
        <w:trPr>
          <w:trHeight w:val="315"/>
        </w:trPr>
        <w:tc>
          <w:tcPr>
            <w:tcW w:w="2123" w:type="dxa"/>
            <w:vMerge/>
          </w:tcPr>
          <w:p w14:paraId="235BB34D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FA5B1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บอกลักษณะของสิ่งต่าง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ๆจากการสังเกตโดยใช้ประสาทสัมผัส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84DA6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บอกลักษณะและส่วนประกอบของสิ่งต่าง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ๆจากการสังเกตโดยใช้ประสาทสัมผัส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BB1D2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บอกลักษณะ ส่วนประกอบ การเปลี่ยนแปลงหรือความสัมพันธ์ของสิ่งต่าง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ๆจากการสังเกตโดยใช้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ประสาทสัมผัส</w:t>
            </w:r>
          </w:p>
        </w:tc>
      </w:tr>
      <w:tr w:rsidR="00977589" w:rsidRPr="00977589" w14:paraId="1AC2EFD8" w14:textId="77777777" w:rsidTr="009251DB">
        <w:trPr>
          <w:trHeight w:val="315"/>
        </w:trPr>
        <w:tc>
          <w:tcPr>
            <w:tcW w:w="2123" w:type="dxa"/>
            <w:vMerge/>
          </w:tcPr>
          <w:p w14:paraId="3ECE8706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1EB53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จับคู่หรือเปรียบเทียบ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สิ่งต่างๆ โดยใช้ลักษณะหรือหน้าที่การใช้งานเพียงลักษณะเดียว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1AD61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จับคู่และเปรียบเทียบความแตกต่างหรือความเหมือนของสิ่งต่างๆ โดยใช้ลักษณะที่สังเกตพบเพียงลักษณะเดียว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95469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จับคู่และเปรียบเทียบความแตกต่างและความเหมือนของสิ่งต่าง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ๆ โดยใช้ลักษณะที่สังเกตพบ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ลักษณะขึ้นไป</w:t>
            </w:r>
          </w:p>
        </w:tc>
      </w:tr>
      <w:tr w:rsidR="00977589" w:rsidRPr="00977589" w14:paraId="16F98016" w14:textId="77777777" w:rsidTr="009251DB">
        <w:trPr>
          <w:trHeight w:val="315"/>
        </w:trPr>
        <w:tc>
          <w:tcPr>
            <w:tcW w:w="2123" w:type="dxa"/>
            <w:vMerge/>
          </w:tcPr>
          <w:p w14:paraId="43780025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AA5AA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คัดแยกสิ่งต่าง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ๆ ตามลักษณะหรือหน้าที่การ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ใช้งาน</w:t>
            </w:r>
          </w:p>
          <w:p w14:paraId="3B641F3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0D7DE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จำแนกและจัดกลุ่มสิ่งต่าง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ๆโดยใช้อย่างน้อย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ลักษณะเป็นเกณฑ์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A4F93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จำแนกและจัดกลุ่มสิ่งต่าง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ๆโดยใช้ตั้งแต่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ลักษณะขึ้นไปเป็นเกณฑ์</w:t>
            </w:r>
          </w:p>
        </w:tc>
      </w:tr>
      <w:tr w:rsidR="00977589" w:rsidRPr="00977589" w14:paraId="7540DE70" w14:textId="77777777" w:rsidTr="009251DB">
        <w:trPr>
          <w:trHeight w:val="315"/>
        </w:trPr>
        <w:tc>
          <w:tcPr>
            <w:tcW w:w="2123" w:type="dxa"/>
            <w:vMerge/>
          </w:tcPr>
          <w:p w14:paraId="7CB37BF1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A6D65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เรียงลำดับสิ่งของหรือเหตุการณ์อย่างน้อย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  <w:t xml:space="preserve">3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ลำดับ</w:t>
            </w:r>
          </w:p>
          <w:p w14:paraId="7779C94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2C9F4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เรียงลำดับสิ่งของหรือเหตุการณ์อย่างน้อย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  <w:t xml:space="preserve">4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E7875D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เรียงลำดับสิ่งของและเหตุการณ์อย่างน้อย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</w:rPr>
              <w:br/>
              <w:t xml:space="preserve">5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ลำดับ</w:t>
            </w:r>
          </w:p>
        </w:tc>
      </w:tr>
      <w:tr w:rsidR="00977589" w:rsidRPr="00977589" w14:paraId="3AE6DA14" w14:textId="77777777" w:rsidTr="009251DB">
        <w:trPr>
          <w:trHeight w:val="315"/>
        </w:trPr>
        <w:tc>
          <w:tcPr>
            <w:tcW w:w="2123" w:type="dxa"/>
            <w:vMerge w:val="restart"/>
          </w:tcPr>
          <w:p w14:paraId="54A25EDB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1DCE3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ระบุผลที่เกิดขึ้นในเหตุการณ์หรือการกระทำเมื่อมีผู้ชี้แนะ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7E4D2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ระบุสาเหตุหรือผลที่เกิดขึ้นในเหตุการณ์หรือการกระทำ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เมื่อมีผู้ชี้แนะ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662E48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อธิบายเชื่อมโยงสาเหตุและผลที่เกิดขึ้นในเหตุการณ์หรือการกระทำด้วยตนเอง</w:t>
            </w:r>
          </w:p>
        </w:tc>
      </w:tr>
      <w:tr w:rsidR="00977589" w:rsidRPr="00977589" w14:paraId="44B1D210" w14:textId="77777777" w:rsidTr="009251DB">
        <w:trPr>
          <w:trHeight w:val="315"/>
        </w:trPr>
        <w:tc>
          <w:tcPr>
            <w:tcW w:w="2123" w:type="dxa"/>
            <w:vMerge/>
          </w:tcPr>
          <w:p w14:paraId="4548F779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4ABE5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คาดเดาหรือคาดคะเนสิ่งที่อาจจะเกิดขึ้น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75D4B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คาดเดาหรือคาดคะเนสิ่งที่อาจจะเกิดขึ้นหรือมีส่วนร่วมในการลงความเห็นจากข้อมูล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6E7601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คาดคะเนสิ่งที่อาจจะเกิดขึ้นและมีส่วนร่วมในการลงความเห็นจากข้อมูลอย่าง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มีเหตุผล</w:t>
            </w:r>
          </w:p>
        </w:tc>
      </w:tr>
      <w:tr w:rsidR="00977589" w:rsidRPr="00977589" w14:paraId="6E1CEE31" w14:textId="77777777" w:rsidTr="009251DB">
        <w:trPr>
          <w:trHeight w:val="315"/>
        </w:trPr>
        <w:tc>
          <w:tcPr>
            <w:tcW w:w="2123" w:type="dxa"/>
            <w:vMerge/>
          </w:tcPr>
          <w:p w14:paraId="74D49783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C5656B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ตัดสินใจในเรื่องง่าย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ๆ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1D071D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ตัดสินใจในเรื่องง่ายๆ และเริ่มเรียนรู้ผลที่เกิดขึ้น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AC393E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ตัดสินใจในเรื่องง่าย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ๆ และยอมรับผลที่เกิดขึ้น</w:t>
            </w:r>
          </w:p>
        </w:tc>
      </w:tr>
      <w:tr w:rsidR="00977589" w:rsidRPr="00977589" w14:paraId="0F197D45" w14:textId="77777777" w:rsidTr="009251DB">
        <w:trPr>
          <w:trHeight w:val="315"/>
        </w:trPr>
        <w:tc>
          <w:tcPr>
            <w:tcW w:w="2123" w:type="dxa"/>
            <w:vMerge/>
          </w:tcPr>
          <w:p w14:paraId="66EAB281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CEDD7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แก้ปัญหาโดยลองผิด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ลองถูก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143AC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ระบุปัญหาและแก้ปัญหา</w:t>
            </w:r>
          </w:p>
          <w:p w14:paraId="66200F3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โดยลองผิดลองถูก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F4241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ระบุปัญหา สร้างทางเลือกและเลือกวิธีแก้ปัญหา</w:t>
            </w:r>
          </w:p>
        </w:tc>
      </w:tr>
      <w:tr w:rsidR="00977589" w:rsidRPr="00977589" w14:paraId="5018FA5C" w14:textId="77777777" w:rsidTr="009251DB">
        <w:trPr>
          <w:trHeight w:val="315"/>
        </w:trPr>
        <w:tc>
          <w:tcPr>
            <w:tcW w:w="2123" w:type="dxa"/>
            <w:vMerge/>
          </w:tcPr>
          <w:p w14:paraId="5FE77DBB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CF5B9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สร้างผลงานศิลปะเพื่อสื่อสารความคิด 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ความรู้สึกของตนเอง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3F9252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สร้างผลงานศิลปะเพื่อสื่อสารความคิด ความรู้สึกของตนเอง โดยมีการดัดแปลง และแปลกใหม่จากเดิม 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หรือมีรายละเอียดเพิ่มขึ้น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12B0E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ร้างผลงานศิลปะเพื่อสื่อสารความคิดความรู้สึกของตนเองโดยมีการดัดแปลงแปลกใหม่จากเดิมและมีรายละเอียดเพิ่มขึ้น</w:t>
            </w:r>
          </w:p>
        </w:tc>
      </w:tr>
      <w:tr w:rsidR="00977589" w:rsidRPr="00977589" w14:paraId="0DB9E835" w14:textId="77777777" w:rsidTr="009251DB">
        <w:trPr>
          <w:trHeight w:val="315"/>
        </w:trPr>
        <w:tc>
          <w:tcPr>
            <w:tcW w:w="2123" w:type="dxa"/>
            <w:vMerge/>
          </w:tcPr>
          <w:p w14:paraId="69498BF6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8B55D3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เคลื่อนไหวท่าทางเพื่อสื่อสารความคิด ความรู้สึกของตนเอง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686A5B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เคลื่อนไหวท่าทางเพื่อสื่อสารความคิด ความรู้สึกของตนเองอย่างหลากหลาย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หรือแปลกใหม่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C4CB5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เคลื่อนไหวท่าทางเพื่อสื่อสารความคิด ความรู้สึกของตนเองอย่างหลากหลาย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หรือแปลกใหม่</w:t>
            </w:r>
          </w:p>
        </w:tc>
      </w:tr>
      <w:tr w:rsidR="00977589" w:rsidRPr="00977589" w14:paraId="1A26112E" w14:textId="77777777" w:rsidTr="009251DB">
        <w:trPr>
          <w:trHeight w:val="315"/>
        </w:trPr>
        <w:tc>
          <w:tcPr>
            <w:tcW w:w="2123" w:type="dxa"/>
            <w:vMerge/>
          </w:tcPr>
          <w:p w14:paraId="300DE8D6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AA1A5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สนใจฟังหรืออ่านหนังสือด้วยตนเอง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C0F862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สนใจซักถามเกี่ยวกับสัญลักษณ์หรือตัวหนังสือที่พบเห็น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05A8B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สนใจหยิบหนังสือมาอ่านและเขียนสื่อความคิดด้วยตนเองเป็นประจำอย่างต่อเนื่อง</w:t>
            </w:r>
          </w:p>
        </w:tc>
      </w:tr>
      <w:tr w:rsidR="00977589" w:rsidRPr="00977589" w14:paraId="7C1D6B42" w14:textId="77777777" w:rsidTr="009251DB">
        <w:trPr>
          <w:trHeight w:val="315"/>
        </w:trPr>
        <w:tc>
          <w:tcPr>
            <w:tcW w:w="2123" w:type="dxa"/>
            <w:vMerge/>
          </w:tcPr>
          <w:p w14:paraId="416DDAFE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770E7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กระตือรือร้นในการเข้าร่วมกิจกรรม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732DBF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กระตือรือร้นในการเข้าร่วมกิจกรรม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AEC08A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กระตือรือร้นในการร่วมกิจกรรมตั้งแต่ต้นจนจบ</w:t>
            </w:r>
          </w:p>
        </w:tc>
      </w:tr>
      <w:tr w:rsidR="00977589" w:rsidRPr="00977589" w14:paraId="2101DBAA" w14:textId="77777777" w:rsidTr="009251DB">
        <w:trPr>
          <w:trHeight w:val="315"/>
        </w:trPr>
        <w:tc>
          <w:tcPr>
            <w:tcW w:w="2123" w:type="dxa"/>
            <w:vMerge/>
          </w:tcPr>
          <w:p w14:paraId="0FA8D038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48B6F4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ค้นหาคำตอบของข้อสงสัยต่างๆ ตามวิธีการ </w:t>
            </w:r>
            <w:r w:rsidRPr="00977589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เมื่อมีผู้ชี้แนะ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9F9AD7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ค้นหาคำตอบของข้อสงสัยต่างๆ ตามวิธีการของตนเอง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03E8AC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ค้นหาคำตอบของข้อสงสัยต่างๆ โดยใช้วิธีการที่หลากหลายด้วยตนเอง</w:t>
            </w:r>
          </w:p>
        </w:tc>
      </w:tr>
      <w:tr w:rsidR="00977589" w:rsidRPr="00977589" w14:paraId="02A4D2A9" w14:textId="77777777" w:rsidTr="009251DB">
        <w:trPr>
          <w:trHeight w:val="315"/>
        </w:trPr>
        <w:tc>
          <w:tcPr>
            <w:tcW w:w="2123" w:type="dxa"/>
            <w:vMerge/>
          </w:tcPr>
          <w:p w14:paraId="5F54BFAE" w14:textId="77777777" w:rsidR="00977589" w:rsidRPr="00977589" w:rsidRDefault="00977589" w:rsidP="009251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23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4A558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ใช้ประโยคคำถามว่าใครหรืออะไรในการค้นหาคำตอบ</w:t>
            </w:r>
          </w:p>
        </w:tc>
        <w:tc>
          <w:tcPr>
            <w:tcW w:w="25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BFAAF5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ใช้ประโยคคำถามว่าที่ไหนหรือทำไมในการค้นหาคำตอบ</w:t>
            </w:r>
          </w:p>
        </w:tc>
        <w:tc>
          <w:tcPr>
            <w:tcW w:w="2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0E3219" w14:textId="77777777" w:rsidR="00977589" w:rsidRPr="00977589" w:rsidRDefault="00977589" w:rsidP="00925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97758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ใช้ประโยคคำถามว่าเมื่อไหร่หรืออย่างไรในการค้นหาคำตอบ</w:t>
            </w:r>
          </w:p>
        </w:tc>
      </w:tr>
    </w:tbl>
    <w:p w14:paraId="0CF39116" w14:textId="77777777" w:rsidR="00977589" w:rsidRPr="00977589" w:rsidRDefault="00977589" w:rsidP="00977589">
      <w:pPr>
        <w:spacing w:before="240"/>
        <w:rPr>
          <w:rFonts w:ascii="TH SarabunIT๙" w:eastAsia="Sarabun" w:hAnsi="TH SarabunIT๙" w:cs="TH SarabunIT๙"/>
          <w:sz w:val="32"/>
          <w:szCs w:val="32"/>
        </w:rPr>
      </w:pPr>
      <w:r w:rsidRPr="00977589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หมายเหตุ :</w:t>
      </w:r>
      <w:r w:rsidRPr="0097758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775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ตัวอย่างแผนการจัดการศึกษาขั้นพื้นฐานโดยครอบครัวฉบับนี้ สามารถเปลี่ยนแปลงได้</w:t>
      </w:r>
    </w:p>
    <w:p w14:paraId="4A8012EB" w14:textId="44C52C4C" w:rsidR="006C3E78" w:rsidRPr="000A7DD1" w:rsidRDefault="00977589" w:rsidP="0091307F">
      <w:pPr>
        <w:ind w:left="720" w:firstLine="414"/>
      </w:pPr>
      <w:r w:rsidRPr="00977589">
        <w:rPr>
          <w:rFonts w:ascii="TH SarabunIT๙" w:eastAsia="Sarabun" w:hAnsi="TH SarabunIT๙" w:cs="TH SarabunIT๙"/>
          <w:sz w:val="32"/>
          <w:szCs w:val="32"/>
          <w:cs/>
        </w:rPr>
        <w:t>ตามความเหมาะสม</w:t>
      </w:r>
    </w:p>
    <w:sectPr w:rsidR="006C3E78" w:rsidRPr="000A7DD1" w:rsidSect="000A7DD1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36114" w14:textId="77777777" w:rsidR="001201FD" w:rsidRDefault="001201FD" w:rsidP="000A7DD1">
      <w:r>
        <w:separator/>
      </w:r>
    </w:p>
  </w:endnote>
  <w:endnote w:type="continuationSeparator" w:id="0">
    <w:p w14:paraId="169902DB" w14:textId="77777777" w:rsidR="001201FD" w:rsidRDefault="001201FD" w:rsidP="000A7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12A57" w14:textId="77777777" w:rsidR="001201FD" w:rsidRDefault="001201FD" w:rsidP="000A7DD1">
      <w:r>
        <w:separator/>
      </w:r>
    </w:p>
  </w:footnote>
  <w:footnote w:type="continuationSeparator" w:id="0">
    <w:p w14:paraId="351663D7" w14:textId="77777777" w:rsidR="001201FD" w:rsidRDefault="001201FD" w:rsidP="000A7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D1"/>
    <w:rsid w:val="000919FC"/>
    <w:rsid w:val="000A7DD1"/>
    <w:rsid w:val="001201FD"/>
    <w:rsid w:val="00170C17"/>
    <w:rsid w:val="00234DC1"/>
    <w:rsid w:val="0025210D"/>
    <w:rsid w:val="003803BA"/>
    <w:rsid w:val="003F39AB"/>
    <w:rsid w:val="00445D24"/>
    <w:rsid w:val="00464BD9"/>
    <w:rsid w:val="005309BF"/>
    <w:rsid w:val="006014F3"/>
    <w:rsid w:val="006C3E78"/>
    <w:rsid w:val="007E20ED"/>
    <w:rsid w:val="008024E1"/>
    <w:rsid w:val="008525A9"/>
    <w:rsid w:val="0091307F"/>
    <w:rsid w:val="009251DB"/>
    <w:rsid w:val="00934507"/>
    <w:rsid w:val="00977589"/>
    <w:rsid w:val="00A80A08"/>
    <w:rsid w:val="00B10EE0"/>
    <w:rsid w:val="00B45A9D"/>
    <w:rsid w:val="00CF3459"/>
    <w:rsid w:val="00D20DFB"/>
    <w:rsid w:val="00D7014C"/>
    <w:rsid w:val="00DB236D"/>
    <w:rsid w:val="00E35B03"/>
    <w:rsid w:val="00E57ED3"/>
    <w:rsid w:val="00F60FC9"/>
    <w:rsid w:val="00F90136"/>
    <w:rsid w:val="00FC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74013"/>
  <w14:defaultImageDpi w14:val="32767"/>
  <w15:chartTrackingRefBased/>
  <w15:docId w15:val="{A3BEE234-73D0-4877-A2A5-9726588A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5A9"/>
    <w:pPr>
      <w:spacing w:after="0" w:line="240" w:lineRule="auto"/>
    </w:pPr>
    <w:rPr>
      <w:rFonts w:eastAsiaTheme="minorEastAsia"/>
      <w:kern w:val="0"/>
      <w:sz w:val="24"/>
      <w:szCs w:val="30"/>
    </w:rPr>
  </w:style>
  <w:style w:type="paragraph" w:styleId="1">
    <w:name w:val="heading 1"/>
    <w:basedOn w:val="a"/>
    <w:next w:val="a"/>
    <w:link w:val="10"/>
    <w:uiPriority w:val="9"/>
    <w:qFormat/>
    <w:rsid w:val="000A7D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D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DD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DD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DD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DD1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DD1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DD1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DD1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A7DD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A7DD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A7DD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7D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A7DD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A7D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A7DD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A7D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A7D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7D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A7DD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A7DD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A7DD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A7DD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8"/>
    </w:rPr>
  </w:style>
  <w:style w:type="character" w:customStyle="1" w:styleId="a8">
    <w:name w:val="คำอ้างอิง อักขระ"/>
    <w:basedOn w:val="a0"/>
    <w:link w:val="a7"/>
    <w:uiPriority w:val="29"/>
    <w:rsid w:val="000A7D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7DD1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8"/>
    </w:rPr>
  </w:style>
  <w:style w:type="character" w:styleId="aa">
    <w:name w:val="Intense Emphasis"/>
    <w:basedOn w:val="a0"/>
    <w:uiPriority w:val="21"/>
    <w:qFormat/>
    <w:rsid w:val="000A7D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7D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8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A7D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7DD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7DD1"/>
    <w:pPr>
      <w:tabs>
        <w:tab w:val="center" w:pos="4680"/>
        <w:tab w:val="right" w:pos="9360"/>
      </w:tabs>
    </w:pPr>
    <w:rPr>
      <w:rFonts w:eastAsiaTheme="minorHAnsi"/>
      <w:kern w:val="2"/>
      <w:sz w:val="22"/>
      <w:szCs w:val="28"/>
    </w:rPr>
  </w:style>
  <w:style w:type="character" w:customStyle="1" w:styleId="af">
    <w:name w:val="หัวกระดาษ อักขระ"/>
    <w:basedOn w:val="a0"/>
    <w:link w:val="ae"/>
    <w:uiPriority w:val="99"/>
    <w:rsid w:val="000A7DD1"/>
  </w:style>
  <w:style w:type="paragraph" w:styleId="af0">
    <w:name w:val="footer"/>
    <w:basedOn w:val="a"/>
    <w:link w:val="af1"/>
    <w:uiPriority w:val="99"/>
    <w:unhideWhenUsed/>
    <w:rsid w:val="000A7DD1"/>
    <w:pPr>
      <w:tabs>
        <w:tab w:val="center" w:pos="4680"/>
        <w:tab w:val="right" w:pos="9360"/>
      </w:tabs>
    </w:pPr>
  </w:style>
  <w:style w:type="character" w:customStyle="1" w:styleId="af1">
    <w:name w:val="ท้ายกระดาษ อักขระ"/>
    <w:basedOn w:val="a0"/>
    <w:link w:val="af0"/>
    <w:uiPriority w:val="99"/>
    <w:rsid w:val="000A7DD1"/>
  </w:style>
  <w:style w:type="character" w:customStyle="1" w:styleId="font31">
    <w:name w:val="font31"/>
    <w:rsid w:val="008525A9"/>
    <w:rPr>
      <w:rFonts w:ascii="TH SarabunPSK" w:eastAsia="TH SarabunPSK" w:hAnsi="TH SarabunPSK" w:cs="TH SarabunPSK" w:hint="default"/>
      <w:color w:val="000000"/>
      <w:sz w:val="28"/>
      <w:szCs w:val="28"/>
      <w:u w:val="none"/>
    </w:rPr>
  </w:style>
  <w:style w:type="table" w:styleId="af2">
    <w:name w:val="Table Grid"/>
    <w:basedOn w:val="a1"/>
    <w:uiPriority w:val="39"/>
    <w:rsid w:val="00977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6DC6D-C6F7-475E-BCD6-8A03808FB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2769</Words>
  <Characters>15789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348</dc:creator>
  <cp:keywords/>
  <dc:description/>
  <cp:lastModifiedBy>Pichaya Thongwichit</cp:lastModifiedBy>
  <cp:revision>16</cp:revision>
  <dcterms:created xsi:type="dcterms:W3CDTF">2025-03-14T07:27:00Z</dcterms:created>
  <dcterms:modified xsi:type="dcterms:W3CDTF">2026-06-06T13:28:00Z</dcterms:modified>
</cp:coreProperties>
</file>